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2A01" w14:textId="53D98DC4" w:rsidR="00D93A95" w:rsidRPr="004D4DFB" w:rsidRDefault="004D4DFB" w:rsidP="00D93A95">
      <w:pPr>
        <w:spacing w:after="0" w:line="240" w:lineRule="auto"/>
        <w:jc w:val="center"/>
        <w:rPr>
          <w:rFonts w:ascii="Book Antiqua" w:hAnsi="Book Antiqua"/>
          <w:b/>
          <w:bCs/>
          <w:sz w:val="28"/>
          <w:szCs w:val="28"/>
          <w:lang w:val="sv-SE"/>
        </w:rPr>
      </w:pPr>
      <w:proofErr w:type="spellStart"/>
      <w:r w:rsidRPr="004D4DFB">
        <w:rPr>
          <w:rFonts w:ascii="Book Antiqua" w:hAnsi="Book Antiqua" w:cstheme="majorBidi"/>
          <w:b/>
          <w:bCs/>
          <w:sz w:val="28"/>
          <w:szCs w:val="28"/>
        </w:rPr>
        <w:t>Dinamika</w:t>
      </w:r>
      <w:proofErr w:type="spellEnd"/>
      <w:r w:rsidRPr="004D4DFB">
        <w:rPr>
          <w:rFonts w:ascii="Book Antiqua" w:hAnsi="Book Antiqua" w:cstheme="majorBidi"/>
          <w:b/>
          <w:bCs/>
          <w:sz w:val="28"/>
          <w:szCs w:val="28"/>
        </w:rPr>
        <w:t xml:space="preserve"> </w:t>
      </w:r>
      <w:proofErr w:type="spellStart"/>
      <w:r w:rsidRPr="004D4DFB">
        <w:rPr>
          <w:rFonts w:ascii="Book Antiqua" w:hAnsi="Book Antiqua" w:cstheme="majorBidi"/>
          <w:b/>
          <w:bCs/>
          <w:sz w:val="28"/>
          <w:szCs w:val="28"/>
        </w:rPr>
        <w:t>Ontologi</w:t>
      </w:r>
      <w:proofErr w:type="spellEnd"/>
      <w:r w:rsidRPr="004D4DFB">
        <w:rPr>
          <w:rFonts w:ascii="Book Antiqua" w:hAnsi="Book Antiqua" w:cstheme="majorBidi"/>
          <w:b/>
          <w:bCs/>
          <w:sz w:val="28"/>
          <w:szCs w:val="28"/>
        </w:rPr>
        <w:t xml:space="preserve"> dan </w:t>
      </w:r>
      <w:proofErr w:type="spellStart"/>
      <w:r w:rsidRPr="004D4DFB">
        <w:rPr>
          <w:rFonts w:ascii="Book Antiqua" w:hAnsi="Book Antiqua" w:cstheme="majorBidi"/>
          <w:b/>
          <w:bCs/>
          <w:sz w:val="28"/>
          <w:szCs w:val="28"/>
        </w:rPr>
        <w:t>Epistemologi</w:t>
      </w:r>
      <w:proofErr w:type="spellEnd"/>
      <w:r w:rsidRPr="004D4DFB">
        <w:rPr>
          <w:rFonts w:ascii="Book Antiqua" w:hAnsi="Book Antiqua" w:cstheme="majorBidi"/>
          <w:b/>
          <w:bCs/>
          <w:sz w:val="28"/>
          <w:szCs w:val="28"/>
        </w:rPr>
        <w:t xml:space="preserve"> </w:t>
      </w:r>
      <w:proofErr w:type="spellStart"/>
      <w:r w:rsidRPr="004D4DFB">
        <w:rPr>
          <w:rFonts w:ascii="Book Antiqua" w:hAnsi="Book Antiqua" w:cstheme="majorBidi"/>
          <w:b/>
          <w:bCs/>
          <w:sz w:val="28"/>
          <w:szCs w:val="28"/>
        </w:rPr>
        <w:t>dalam</w:t>
      </w:r>
      <w:proofErr w:type="spellEnd"/>
      <w:r w:rsidRPr="004D4DFB">
        <w:rPr>
          <w:rFonts w:ascii="Book Antiqua" w:hAnsi="Book Antiqua" w:cstheme="majorBidi"/>
          <w:b/>
          <w:bCs/>
          <w:sz w:val="28"/>
          <w:szCs w:val="28"/>
        </w:rPr>
        <w:t xml:space="preserve"> </w:t>
      </w:r>
      <w:proofErr w:type="spellStart"/>
      <w:r w:rsidRPr="004D4DFB">
        <w:rPr>
          <w:rFonts w:ascii="Book Antiqua" w:hAnsi="Book Antiqua" w:cstheme="majorBidi"/>
          <w:b/>
          <w:bCs/>
          <w:sz w:val="28"/>
          <w:szCs w:val="28"/>
        </w:rPr>
        <w:t>realitas</w:t>
      </w:r>
      <w:proofErr w:type="spellEnd"/>
      <w:r w:rsidRPr="004D4DFB">
        <w:rPr>
          <w:rFonts w:ascii="Book Antiqua" w:hAnsi="Book Antiqua" w:cstheme="majorBidi"/>
          <w:b/>
          <w:bCs/>
          <w:sz w:val="28"/>
          <w:szCs w:val="28"/>
        </w:rPr>
        <w:t xml:space="preserve"> digital</w:t>
      </w:r>
      <w:r>
        <w:rPr>
          <w:rFonts w:ascii="Book Antiqua" w:hAnsi="Book Antiqua" w:cstheme="majorBidi"/>
          <w:b/>
          <w:bCs/>
          <w:sz w:val="28"/>
          <w:szCs w:val="28"/>
        </w:rPr>
        <w:t xml:space="preserve"> </w:t>
      </w:r>
      <w:r w:rsidRPr="004D4DFB">
        <w:rPr>
          <w:rFonts w:ascii="Book Antiqua" w:hAnsi="Book Antiqua" w:cstheme="majorBidi"/>
          <w:b/>
          <w:bCs/>
          <w:sz w:val="28"/>
          <w:szCs w:val="28"/>
        </w:rPr>
        <w:t xml:space="preserve">Integrasi Metaverse, </w:t>
      </w:r>
      <w:proofErr w:type="spellStart"/>
      <w:r w:rsidRPr="004D4DFB">
        <w:rPr>
          <w:rFonts w:ascii="Book Antiqua" w:hAnsi="Book Antiqua" w:cstheme="majorBidi"/>
          <w:b/>
          <w:bCs/>
          <w:sz w:val="28"/>
          <w:szCs w:val="28"/>
        </w:rPr>
        <w:t>Posthumanisme</w:t>
      </w:r>
      <w:proofErr w:type="spellEnd"/>
      <w:r w:rsidRPr="004D4DFB">
        <w:rPr>
          <w:rFonts w:ascii="Book Antiqua" w:hAnsi="Book Antiqua" w:cstheme="majorBidi"/>
          <w:b/>
          <w:bCs/>
          <w:sz w:val="28"/>
          <w:szCs w:val="28"/>
        </w:rPr>
        <w:t xml:space="preserve">, dan </w:t>
      </w:r>
      <w:proofErr w:type="spellStart"/>
      <w:r w:rsidRPr="004D4DFB">
        <w:rPr>
          <w:rFonts w:ascii="Book Antiqua" w:hAnsi="Book Antiqua" w:cstheme="majorBidi"/>
          <w:b/>
          <w:bCs/>
          <w:sz w:val="28"/>
          <w:szCs w:val="28"/>
        </w:rPr>
        <w:t>Transhumanisme</w:t>
      </w:r>
      <w:proofErr w:type="spellEnd"/>
    </w:p>
    <w:p w14:paraId="057D1B80" w14:textId="5EC1D74D" w:rsidR="003F0AD6" w:rsidRPr="00154D06" w:rsidRDefault="003F0AD6" w:rsidP="00DE2AA6">
      <w:pPr>
        <w:spacing w:after="0" w:line="240" w:lineRule="auto"/>
        <w:jc w:val="center"/>
        <w:rPr>
          <w:rFonts w:ascii="Book Antiqua" w:eastAsia="Book Antiqua" w:hAnsi="Book Antiqua" w:cs="Book Antiqua"/>
          <w:b/>
          <w:bCs/>
          <w:sz w:val="28"/>
          <w:szCs w:val="28"/>
          <w:lang w:val="en-ID"/>
        </w:rPr>
      </w:pPr>
    </w:p>
    <w:p w14:paraId="3018D18C" w14:textId="77777777" w:rsidR="000715E1" w:rsidRPr="008B07ED" w:rsidRDefault="000715E1" w:rsidP="000715E1">
      <w:pPr>
        <w:spacing w:after="0" w:line="240" w:lineRule="auto"/>
        <w:ind w:right="-331"/>
        <w:jc w:val="center"/>
        <w:outlineLvl w:val="1"/>
        <w:rPr>
          <w:rFonts w:ascii="Book Antiqua" w:hAnsi="Book Antiqua" w:cstheme="majorBidi"/>
          <w:sz w:val="24"/>
          <w:szCs w:val="24"/>
          <w:vertAlign w:val="superscript"/>
        </w:rPr>
      </w:pPr>
      <w:proofErr w:type="spellStart"/>
      <w:r w:rsidRPr="008B07ED">
        <w:rPr>
          <w:rFonts w:ascii="Book Antiqua" w:hAnsi="Book Antiqua" w:cstheme="majorBidi"/>
          <w:b/>
          <w:bCs/>
          <w:sz w:val="24"/>
          <w:szCs w:val="24"/>
        </w:rPr>
        <w:t>Maimanah</w:t>
      </w:r>
      <w:proofErr w:type="spellEnd"/>
      <w:r w:rsidRPr="008B07ED">
        <w:rPr>
          <w:rFonts w:ascii="Book Antiqua" w:hAnsi="Book Antiqua" w:cstheme="majorBidi"/>
          <w:b/>
          <w:bCs/>
          <w:sz w:val="24"/>
          <w:szCs w:val="24"/>
        </w:rPr>
        <w:t xml:space="preserve"> Angkat</w:t>
      </w:r>
      <w:r w:rsidRPr="008B07ED">
        <w:rPr>
          <w:rFonts w:ascii="Book Antiqua" w:hAnsi="Book Antiqua" w:cstheme="majorBidi"/>
          <w:sz w:val="24"/>
          <w:szCs w:val="24"/>
          <w:vertAlign w:val="superscript"/>
        </w:rPr>
        <w:t>1</w:t>
      </w:r>
      <w:r w:rsidRPr="008B07ED">
        <w:rPr>
          <w:rFonts w:ascii="Book Antiqua" w:hAnsi="Book Antiqua" w:cstheme="majorBidi"/>
          <w:sz w:val="24"/>
          <w:szCs w:val="24"/>
        </w:rPr>
        <w:t xml:space="preserve">, </w:t>
      </w:r>
      <w:r w:rsidRPr="000715E1">
        <w:rPr>
          <w:rFonts w:ascii="Book Antiqua" w:hAnsi="Book Antiqua" w:cstheme="majorBidi"/>
          <w:b/>
          <w:bCs/>
          <w:sz w:val="24"/>
          <w:szCs w:val="24"/>
        </w:rPr>
        <w:t>Ahmad Yunus Mokoginta Harahap</w:t>
      </w:r>
      <w:r w:rsidRPr="008B07ED">
        <w:rPr>
          <w:rFonts w:ascii="Book Antiqua" w:hAnsi="Book Antiqua" w:cstheme="majorBidi"/>
          <w:sz w:val="24"/>
          <w:szCs w:val="24"/>
          <w:vertAlign w:val="superscript"/>
        </w:rPr>
        <w:t>2</w:t>
      </w:r>
    </w:p>
    <w:p w14:paraId="40A1FB77" w14:textId="2CCD2B1F" w:rsidR="001E7AB7" w:rsidRDefault="001E7AB7" w:rsidP="000715E1">
      <w:pPr>
        <w:spacing w:after="0" w:line="240" w:lineRule="auto"/>
        <w:jc w:val="center"/>
        <w:rPr>
          <w:rFonts w:ascii="Book Antiqua" w:eastAsia="Book Antiqua" w:hAnsi="Book Antiqua" w:cs="Book Antiqua"/>
        </w:rPr>
      </w:pPr>
      <w:r w:rsidRPr="001A48A5">
        <w:rPr>
          <w:rFonts w:ascii="Book Antiqua" w:eastAsia="Book Antiqua" w:hAnsi="Book Antiqua" w:cs="Book Antiqua"/>
          <w:vertAlign w:val="superscript"/>
        </w:rPr>
        <w:t>1</w:t>
      </w:r>
      <w:r w:rsidR="000B20AC">
        <w:rPr>
          <w:rFonts w:ascii="Book Antiqua" w:eastAsia="Book Antiqua" w:hAnsi="Book Antiqua" w:cs="Book Antiqua"/>
          <w:vertAlign w:val="superscript"/>
        </w:rPr>
        <w:t xml:space="preserve"> </w:t>
      </w:r>
      <w:proofErr w:type="spellStart"/>
      <w:r w:rsidR="00CF18FA">
        <w:rPr>
          <w:rFonts w:ascii="Book Antiqua" w:eastAsia="Book Antiqua" w:hAnsi="Book Antiqua" w:cs="Book Antiqua"/>
          <w:lang w:val="en-ID"/>
        </w:rPr>
        <w:t>Sekolah</w:t>
      </w:r>
      <w:proofErr w:type="spellEnd"/>
      <w:r w:rsidR="00CF18FA">
        <w:rPr>
          <w:rFonts w:ascii="Book Antiqua" w:eastAsia="Book Antiqua" w:hAnsi="Book Antiqua" w:cs="Book Antiqua"/>
          <w:lang w:val="en-ID"/>
        </w:rPr>
        <w:t xml:space="preserve"> Tinggi Agama Islam Al-</w:t>
      </w:r>
      <w:proofErr w:type="spellStart"/>
      <w:r w:rsidR="00CF18FA">
        <w:rPr>
          <w:rFonts w:ascii="Book Antiqua" w:eastAsia="Book Antiqua" w:hAnsi="Book Antiqua" w:cs="Book Antiqua"/>
          <w:lang w:val="en-ID"/>
        </w:rPr>
        <w:t>Iklas</w:t>
      </w:r>
      <w:proofErr w:type="spellEnd"/>
      <w:r w:rsidR="00CF18FA">
        <w:rPr>
          <w:rFonts w:ascii="Book Antiqua" w:eastAsia="Book Antiqua" w:hAnsi="Book Antiqua" w:cs="Book Antiqua"/>
          <w:lang w:val="en-ID"/>
        </w:rPr>
        <w:t xml:space="preserve"> Dairi. </w:t>
      </w:r>
      <w:proofErr w:type="spellStart"/>
      <w:r w:rsidR="00CF18FA">
        <w:rPr>
          <w:rFonts w:ascii="Book Antiqua" w:eastAsia="Book Antiqua" w:hAnsi="Book Antiqua" w:cs="Book Antiqua"/>
          <w:lang w:val="en-ID"/>
        </w:rPr>
        <w:t>Sidikalang</w:t>
      </w:r>
      <w:proofErr w:type="spellEnd"/>
      <w:r w:rsidR="00B602BD" w:rsidRPr="001A48A5">
        <w:rPr>
          <w:rFonts w:ascii="Book Antiqua" w:eastAsia="Book Antiqua" w:hAnsi="Book Antiqua" w:cs="Book Antiqua"/>
        </w:rPr>
        <w:t>, Indonesia</w:t>
      </w:r>
    </w:p>
    <w:p w14:paraId="5F17907D" w14:textId="55FC1542" w:rsidR="00CF18FA" w:rsidRPr="001A48A5" w:rsidRDefault="00CF18FA" w:rsidP="00CF18FA">
      <w:pPr>
        <w:spacing w:after="0" w:line="240" w:lineRule="auto"/>
        <w:jc w:val="center"/>
        <w:rPr>
          <w:rFonts w:ascii="Book Antiqua" w:eastAsia="Book Antiqua" w:hAnsi="Book Antiqua" w:cs="Book Antiqua"/>
          <w:lang w:val="id-ID"/>
        </w:rPr>
      </w:pPr>
      <w:r>
        <w:rPr>
          <w:rFonts w:ascii="Book Antiqua" w:eastAsia="Book Antiqua" w:hAnsi="Book Antiqua" w:cs="Book Antiqua"/>
          <w:vertAlign w:val="superscript"/>
        </w:rPr>
        <w:t xml:space="preserve">2 </w:t>
      </w:r>
      <w:r>
        <w:rPr>
          <w:rFonts w:ascii="Book Antiqua" w:eastAsia="Book Antiqua" w:hAnsi="Book Antiqua" w:cs="Book Antiqua"/>
          <w:lang w:val="en-ID"/>
        </w:rPr>
        <w:t>Universitas Islam Negeri Sumatera Utara. Medan</w:t>
      </w:r>
      <w:r w:rsidRPr="001A48A5">
        <w:rPr>
          <w:rFonts w:ascii="Book Antiqua" w:eastAsia="Book Antiqua" w:hAnsi="Book Antiqua" w:cs="Book Antiqua"/>
        </w:rPr>
        <w:t>, Indonesia</w:t>
      </w:r>
    </w:p>
    <w:p w14:paraId="2138E1AB" w14:textId="2A778A81" w:rsidR="001E7AB7" w:rsidRPr="001A48A5" w:rsidRDefault="001E7AB7" w:rsidP="000715E1">
      <w:pPr>
        <w:tabs>
          <w:tab w:val="left" w:pos="7545"/>
        </w:tabs>
        <w:spacing w:after="0" w:line="240" w:lineRule="auto"/>
        <w:jc w:val="center"/>
        <w:rPr>
          <w:rFonts w:ascii="Book Antiqua" w:eastAsia="Book Antiqua" w:hAnsi="Book Antiqua" w:cs="Book Antiqua"/>
          <w:lang w:val="id-ID"/>
        </w:rPr>
      </w:pPr>
      <w:r w:rsidRPr="001A48A5">
        <w:rPr>
          <w:rFonts w:ascii="Book Antiqua" w:eastAsia="Book Antiqua" w:hAnsi="Book Antiqua" w:cs="Book Antiqua"/>
        </w:rPr>
        <w:t>Email:</w:t>
      </w:r>
      <w:r w:rsidR="00AD334B" w:rsidRPr="001A48A5">
        <w:rPr>
          <w:rFonts w:ascii="Book Antiqua" w:eastAsia="Book Antiqua" w:hAnsi="Book Antiqua" w:cs="Book Antiqua"/>
        </w:rPr>
        <w:t xml:space="preserve"> </w:t>
      </w:r>
      <w:hyperlink r:id="rId9" w:history="1">
        <w:r w:rsidR="001A48A5" w:rsidRPr="001A48A5">
          <w:rPr>
            <w:rFonts w:ascii="Book Antiqua" w:hAnsi="Book Antiqua"/>
          </w:rPr>
          <w:t xml:space="preserve"> </w:t>
        </w:r>
        <w:hyperlink r:id="rId10" w:history="1">
          <w:r w:rsidR="0088015D" w:rsidRPr="008B07ED">
            <w:rPr>
              <w:rStyle w:val="Hyperlink"/>
              <w:rFonts w:ascii="Book Antiqua" w:hAnsi="Book Antiqua" w:cstheme="majorBidi"/>
              <w:sz w:val="24"/>
              <w:szCs w:val="24"/>
            </w:rPr>
            <w:t>mayangkat@gmail.com</w:t>
          </w:r>
        </w:hyperlink>
        <w:r w:rsidR="00FF38DB" w:rsidRPr="00455305">
          <w:rPr>
            <w:rFonts w:ascii="Book Antiqua" w:eastAsia="Book Antiqua" w:hAnsi="Book Antiqua" w:cs="Book Antiqua"/>
            <w:vertAlign w:val="superscript"/>
          </w:rPr>
          <w:t>1</w:t>
        </w:r>
        <w:r w:rsidR="00FF38DB" w:rsidRPr="00455305">
          <w:rPr>
            <w:rFonts w:ascii="Book Antiqua" w:eastAsia="Book Antiqua" w:hAnsi="Book Antiqua" w:cs="Book Antiqua"/>
          </w:rPr>
          <w:t xml:space="preserve">, </w:t>
        </w:r>
        <w:hyperlink r:id="rId11" w:history="1">
          <w:r w:rsidR="00BF2F36" w:rsidRPr="008B07ED">
            <w:rPr>
              <w:rStyle w:val="Hyperlink"/>
              <w:rFonts w:ascii="Book Antiqua" w:hAnsi="Book Antiqua" w:cstheme="majorBidi"/>
              <w:sz w:val="24"/>
              <w:szCs w:val="24"/>
            </w:rPr>
            <w:t>yunushrp07@gmail.com</w:t>
          </w:r>
        </w:hyperlink>
        <w:r w:rsidR="00FF38DB" w:rsidRPr="00455305">
          <w:rPr>
            <w:rFonts w:ascii="Book Antiqua" w:eastAsia="Book Antiqua" w:hAnsi="Book Antiqua" w:cs="Book Antiqua"/>
            <w:vertAlign w:val="superscript"/>
          </w:rPr>
          <w:t>2</w:t>
        </w:r>
      </w:hyperlink>
      <w:r w:rsidR="005A0964" w:rsidRPr="001A48A5">
        <w:rPr>
          <w:rFonts w:ascii="Book Antiqua" w:hAnsi="Book Antiqua"/>
          <w:vertAlign w:val="superscript"/>
          <w:lang w:val="id-ID"/>
        </w:rPr>
        <w:t xml:space="preserve"> </w:t>
      </w:r>
    </w:p>
    <w:p w14:paraId="58FE6EA1" w14:textId="538423EF" w:rsidR="00DA56C8" w:rsidRDefault="001E7AB7" w:rsidP="000715E1">
      <w:pPr>
        <w:tabs>
          <w:tab w:val="left" w:pos="7545"/>
        </w:tabs>
        <w:spacing w:after="0" w:line="240" w:lineRule="auto"/>
        <w:jc w:val="center"/>
        <w:rPr>
          <w:rFonts w:ascii="Book Antiqua" w:eastAsia="Book Antiqua" w:hAnsi="Book Antiqua" w:cs="Book Antiqua"/>
          <w:b/>
        </w:rPr>
      </w:pPr>
      <w:r w:rsidRPr="001A48A5">
        <w:rPr>
          <w:rFonts w:ascii="Book Antiqua" w:eastAsia="Book Antiqua" w:hAnsi="Book Antiqua" w:cs="Book Antiqua"/>
        </w:rPr>
        <w:t>*Corresponding Author</w:t>
      </w:r>
      <w:r w:rsidRPr="001A48A5">
        <w:rPr>
          <w:rFonts w:ascii="Book Antiqua" w:eastAsia="Book Antiqua" w:hAnsi="Book Antiqua" w:cs="Book Antiqua"/>
          <w:lang w:val="id-ID"/>
        </w:rPr>
        <w:t>:</w:t>
      </w:r>
      <w:r w:rsidR="00AD334B" w:rsidRPr="001A48A5">
        <w:rPr>
          <w:rFonts w:ascii="Book Antiqua" w:eastAsia="Book Antiqua" w:hAnsi="Book Antiqua" w:cs="Book Antiqua"/>
          <w:lang w:val="id-ID"/>
        </w:rPr>
        <w:t xml:space="preserve"> </w:t>
      </w:r>
      <w:hyperlink r:id="rId12" w:history="1">
        <w:r w:rsidR="0088015D" w:rsidRPr="008B07ED">
          <w:rPr>
            <w:rStyle w:val="Hyperlink"/>
            <w:rFonts w:ascii="Book Antiqua" w:hAnsi="Book Antiqua" w:cstheme="majorBidi"/>
            <w:sz w:val="24"/>
            <w:szCs w:val="24"/>
          </w:rPr>
          <w:t>mayangkat@gmail.com</w:t>
        </w:r>
      </w:hyperlink>
    </w:p>
    <w:p w14:paraId="194F0F0B" w14:textId="77777777" w:rsidR="00D4252A" w:rsidRDefault="00D4252A" w:rsidP="002D3DDC">
      <w:pPr>
        <w:pStyle w:val="NormalWeb"/>
        <w:spacing w:before="120" w:beforeAutospacing="0" w:after="120" w:afterAutospacing="0"/>
        <w:jc w:val="both"/>
        <w:rPr>
          <w:rStyle w:val="Strong"/>
          <w:rFonts w:ascii="Book Antiqua" w:hAnsi="Book Antiqua"/>
          <w:sz w:val="22"/>
          <w:szCs w:val="22"/>
          <w:lang w:val="sv-SE"/>
        </w:rPr>
      </w:pPr>
    </w:p>
    <w:p w14:paraId="76609075" w14:textId="1D71296D" w:rsidR="00671978" w:rsidRPr="00D4252A" w:rsidRDefault="002D3DDC" w:rsidP="002D3DDC">
      <w:pPr>
        <w:pStyle w:val="NormalWeb"/>
        <w:spacing w:before="120" w:beforeAutospacing="0" w:after="120" w:afterAutospacing="0"/>
        <w:jc w:val="both"/>
        <w:rPr>
          <w:rStyle w:val="Strong"/>
          <w:rFonts w:ascii="Book Antiqua" w:hAnsi="Book Antiqua"/>
          <w:sz w:val="22"/>
          <w:szCs w:val="22"/>
          <w:lang w:val="sv-SE"/>
        </w:rPr>
      </w:pPr>
      <w:r w:rsidRPr="00D4252A">
        <w:rPr>
          <w:rStyle w:val="Strong"/>
          <w:rFonts w:ascii="Book Antiqua" w:hAnsi="Book Antiqua"/>
          <w:sz w:val="22"/>
          <w:szCs w:val="22"/>
          <w:lang w:val="sv-SE"/>
        </w:rPr>
        <w:t>ABSTRACT</w:t>
      </w:r>
    </w:p>
    <w:p w14:paraId="23567648" w14:textId="4FA74C8B" w:rsidR="008C4B6B" w:rsidRPr="008C4B6B" w:rsidRDefault="008C4B6B" w:rsidP="008C4B6B">
      <w:pPr>
        <w:pStyle w:val="NormalWeb"/>
        <w:spacing w:before="0" w:beforeAutospacing="0" w:after="120" w:afterAutospacing="0"/>
        <w:ind w:firstLine="720"/>
        <w:jc w:val="both"/>
        <w:rPr>
          <w:rFonts w:ascii="Book Antiqua" w:hAnsi="Book Antiqua"/>
          <w:sz w:val="22"/>
          <w:szCs w:val="22"/>
        </w:rPr>
      </w:pPr>
      <w:r w:rsidRPr="008C4B6B">
        <w:rPr>
          <w:rFonts w:ascii="Book Antiqua" w:hAnsi="Book Antiqua"/>
          <w:sz w:val="22"/>
          <w:szCs w:val="22"/>
        </w:rPr>
        <w:t xml:space="preserve">The development of digital technologies, particularly the metaverse, artificial intelligence, and virtual reality, has fundamentally transformed how humans understand reality, knowledge, and existence. This study examines the ontological and epistemological dynamics of digital reality through the integration of </w:t>
      </w:r>
      <w:proofErr w:type="spellStart"/>
      <w:r w:rsidRPr="008C4B6B">
        <w:rPr>
          <w:rFonts w:ascii="Book Antiqua" w:hAnsi="Book Antiqua"/>
          <w:sz w:val="22"/>
          <w:szCs w:val="22"/>
        </w:rPr>
        <w:t>posthumanist</w:t>
      </w:r>
      <w:proofErr w:type="spellEnd"/>
      <w:r w:rsidRPr="008C4B6B">
        <w:rPr>
          <w:rFonts w:ascii="Book Antiqua" w:hAnsi="Book Antiqua"/>
          <w:sz w:val="22"/>
          <w:szCs w:val="22"/>
        </w:rPr>
        <w:t xml:space="preserve"> and transhumanist perspectives, combined with a theoretical synthesis of Popper, Kuhn, and Bhaskar. The research employs a qualitative library-based method using a systematic literature review of reputable academic sources.</w:t>
      </w:r>
      <w:r w:rsidRPr="00D4252A">
        <w:rPr>
          <w:rFonts w:ascii="Book Antiqua" w:hAnsi="Book Antiqua"/>
          <w:sz w:val="22"/>
          <w:szCs w:val="22"/>
        </w:rPr>
        <w:t xml:space="preserve"> </w:t>
      </w:r>
      <w:r w:rsidRPr="008C4B6B">
        <w:rPr>
          <w:rFonts w:ascii="Book Antiqua" w:hAnsi="Book Antiqua"/>
          <w:sz w:val="22"/>
          <w:szCs w:val="22"/>
        </w:rPr>
        <w:t>The findings indicate that digital reality represents a new form of ontology that is hybrid, relational, and constructive, which cannot be adequately explained through classical materialist ontology. Digital epistemology further demonstrates that knowledge is no longer acquired solely through empirical observation, but also through interactions within technology-mediated virtual environments. The synthesis of Popper, Kuhn, and Bhaskar provides a comprehensive analytical framework for understanding digital reality as both constructive and ontologically structured.</w:t>
      </w:r>
      <w:r w:rsidRPr="00D4252A">
        <w:rPr>
          <w:rFonts w:ascii="Book Antiqua" w:hAnsi="Book Antiqua"/>
          <w:sz w:val="22"/>
          <w:szCs w:val="22"/>
        </w:rPr>
        <w:t xml:space="preserve"> </w:t>
      </w:r>
      <w:r w:rsidRPr="008C4B6B">
        <w:rPr>
          <w:rFonts w:ascii="Book Antiqua" w:hAnsi="Book Antiqua"/>
          <w:sz w:val="22"/>
          <w:szCs w:val="22"/>
        </w:rPr>
        <w:t>The study also highlights that posthumanism and transhumanism offer distinct yet complementary perspectives in explaining the transformation of human identity in the digital era. It proposes an integrative ontology–epistemology model in which digital reality and knowledge are simultaneously constructed through human–technology interaction. These findings contribute to the development of contemporary philosophy of science and provide directions for further research on digital reality, artificial intelligence, and social transformation.</w:t>
      </w:r>
    </w:p>
    <w:p w14:paraId="43C133AE" w14:textId="2C85FE56" w:rsidR="008C4B6B" w:rsidRPr="00D4252A" w:rsidRDefault="008C4B6B" w:rsidP="008C4B6B">
      <w:pPr>
        <w:pStyle w:val="NormalWeb"/>
        <w:spacing w:before="0" w:beforeAutospacing="0" w:after="0" w:afterAutospacing="0"/>
        <w:ind w:left="1260" w:hanging="1260"/>
        <w:jc w:val="both"/>
        <w:rPr>
          <w:rFonts w:ascii="Book Antiqua" w:hAnsi="Book Antiqua"/>
          <w:sz w:val="22"/>
          <w:szCs w:val="22"/>
        </w:rPr>
      </w:pPr>
      <w:r w:rsidRPr="00D4252A">
        <w:rPr>
          <w:rFonts w:ascii="Book Antiqua" w:hAnsi="Book Antiqua"/>
          <w:b/>
          <w:bCs/>
          <w:sz w:val="22"/>
          <w:szCs w:val="22"/>
        </w:rPr>
        <w:t>Keyword:</w:t>
      </w:r>
      <w:r w:rsidRPr="00D4252A">
        <w:rPr>
          <w:rFonts w:ascii="Book Antiqua" w:hAnsi="Book Antiqua"/>
          <w:sz w:val="22"/>
          <w:szCs w:val="22"/>
        </w:rPr>
        <w:t xml:space="preserve"> </w:t>
      </w:r>
      <w:r w:rsidRPr="00D4252A">
        <w:rPr>
          <w:rFonts w:ascii="Book Antiqua" w:hAnsi="Book Antiqua"/>
          <w:sz w:val="22"/>
          <w:szCs w:val="22"/>
          <w:lang w:val="en-AU"/>
        </w:rPr>
        <w:t>Digital Ontology, Digital Epistemology, Metaverse, Posthumanism, Transhumanism.</w:t>
      </w:r>
    </w:p>
    <w:p w14:paraId="225CC106" w14:textId="77777777" w:rsidR="008C4B6B" w:rsidRPr="00D4252A" w:rsidRDefault="008C4B6B" w:rsidP="008C4B6B">
      <w:pPr>
        <w:pStyle w:val="NormalWeb"/>
        <w:spacing w:before="0" w:beforeAutospacing="0" w:after="0" w:afterAutospacing="0"/>
        <w:ind w:firstLine="720"/>
        <w:jc w:val="both"/>
        <w:rPr>
          <w:rFonts w:ascii="Book Antiqua" w:hAnsi="Book Antiqua"/>
          <w:sz w:val="22"/>
          <w:szCs w:val="22"/>
        </w:rPr>
      </w:pPr>
    </w:p>
    <w:p w14:paraId="6D168369" w14:textId="359E1D5B" w:rsidR="008C4B6B" w:rsidRPr="00D4252A" w:rsidRDefault="008C4B6B" w:rsidP="005E3B12">
      <w:pPr>
        <w:pStyle w:val="NormalWeb"/>
        <w:spacing w:before="0" w:beforeAutospacing="0" w:after="120" w:afterAutospacing="0"/>
        <w:jc w:val="both"/>
        <w:rPr>
          <w:rFonts w:ascii="Book Antiqua" w:hAnsi="Book Antiqua"/>
          <w:b/>
          <w:bCs/>
          <w:sz w:val="22"/>
          <w:szCs w:val="22"/>
        </w:rPr>
      </w:pPr>
      <w:r w:rsidRPr="00D4252A">
        <w:rPr>
          <w:rFonts w:ascii="Book Antiqua" w:hAnsi="Book Antiqua"/>
          <w:b/>
          <w:bCs/>
          <w:sz w:val="22"/>
          <w:szCs w:val="22"/>
        </w:rPr>
        <w:t>ABSTRAK</w:t>
      </w:r>
    </w:p>
    <w:p w14:paraId="08A75F61" w14:textId="219C09EA" w:rsidR="008C4B6B" w:rsidRPr="008C4B6B" w:rsidRDefault="008C4B6B" w:rsidP="005E3B12">
      <w:pPr>
        <w:pStyle w:val="NormalWeb"/>
        <w:spacing w:before="0" w:beforeAutospacing="0" w:after="120" w:afterAutospacing="0"/>
        <w:jc w:val="both"/>
        <w:rPr>
          <w:rFonts w:ascii="Book Antiqua" w:hAnsi="Book Antiqua"/>
          <w:i/>
          <w:iCs/>
          <w:sz w:val="22"/>
          <w:szCs w:val="22"/>
        </w:rPr>
      </w:pPr>
      <w:proofErr w:type="spellStart"/>
      <w:r w:rsidRPr="008C4B6B">
        <w:rPr>
          <w:rFonts w:ascii="Book Antiqua" w:hAnsi="Book Antiqua"/>
          <w:i/>
          <w:iCs/>
          <w:sz w:val="22"/>
          <w:szCs w:val="22"/>
        </w:rPr>
        <w:t>Perkembangan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teknologi</w:t>
      </w:r>
      <w:proofErr w:type="spellEnd"/>
      <w:r w:rsidRPr="008C4B6B">
        <w:rPr>
          <w:rFonts w:ascii="Book Antiqua" w:hAnsi="Book Antiqua"/>
          <w:i/>
          <w:iCs/>
          <w:sz w:val="22"/>
          <w:szCs w:val="22"/>
        </w:rPr>
        <w:t xml:space="preserve"> digital </w:t>
      </w:r>
      <w:proofErr w:type="spellStart"/>
      <w:r w:rsidRPr="008C4B6B">
        <w:rPr>
          <w:rFonts w:ascii="Book Antiqua" w:hAnsi="Book Antiqua"/>
          <w:i/>
          <w:iCs/>
          <w:sz w:val="22"/>
          <w:szCs w:val="22"/>
        </w:rPr>
        <w:t>seperti</w:t>
      </w:r>
      <w:proofErr w:type="spellEnd"/>
      <w:r w:rsidRPr="008C4B6B">
        <w:rPr>
          <w:rFonts w:ascii="Book Antiqua" w:hAnsi="Book Antiqua"/>
          <w:i/>
          <w:iCs/>
          <w:sz w:val="22"/>
          <w:szCs w:val="22"/>
        </w:rPr>
        <w:t xml:space="preserve"> metaverse, </w:t>
      </w:r>
      <w:proofErr w:type="spellStart"/>
      <w:r w:rsidRPr="008C4B6B">
        <w:rPr>
          <w:rFonts w:ascii="Book Antiqua" w:hAnsi="Book Antiqua"/>
          <w:i/>
          <w:iCs/>
          <w:sz w:val="22"/>
          <w:szCs w:val="22"/>
        </w:rPr>
        <w:t>kecerdasan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buatan</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virtual </w:t>
      </w:r>
      <w:proofErr w:type="spellStart"/>
      <w:r w:rsidRPr="008C4B6B">
        <w:rPr>
          <w:rFonts w:ascii="Book Antiqua" w:hAnsi="Book Antiqua"/>
          <w:i/>
          <w:iCs/>
          <w:sz w:val="22"/>
          <w:szCs w:val="22"/>
        </w:rPr>
        <w:t>telah</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mengubah</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cara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manusia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memahami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pengetahuan</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eksistensi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Penelitian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ini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mengkaji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ontologi</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epistemologi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digital </w:t>
      </w:r>
      <w:proofErr w:type="spellStart"/>
      <w:r w:rsidRPr="008C4B6B">
        <w:rPr>
          <w:rFonts w:ascii="Book Antiqua" w:hAnsi="Book Antiqua"/>
          <w:i/>
          <w:iCs/>
          <w:sz w:val="22"/>
          <w:szCs w:val="22"/>
        </w:rPr>
        <w:t>melalui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perspektif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posthumanisme</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transhumanisme</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dengan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sintesis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teori</w:t>
      </w:r>
      <w:proofErr w:type="spellEnd"/>
      <w:r w:rsidRPr="008C4B6B">
        <w:rPr>
          <w:rFonts w:ascii="Book Antiqua" w:hAnsi="Book Antiqua"/>
          <w:i/>
          <w:iCs/>
          <w:sz w:val="22"/>
          <w:szCs w:val="22"/>
        </w:rPr>
        <w:t xml:space="preserve"> Popper, Kuhn, dan Bhaskar. </w:t>
      </w:r>
      <w:proofErr w:type="spellStart"/>
      <w:r w:rsidRPr="008C4B6B">
        <w:rPr>
          <w:rFonts w:ascii="Book Antiqua" w:hAnsi="Book Antiqua"/>
          <w:i/>
          <w:iCs/>
          <w:sz w:val="22"/>
          <w:szCs w:val="22"/>
        </w:rPr>
        <w:t>Penelitian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menggunakan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metode</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kualitatif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berbasis</w:t>
      </w:r>
      <w:proofErr w:type="spellEnd"/>
      <w:r w:rsidRPr="008C4B6B">
        <w:rPr>
          <w:rFonts w:ascii="Book Antiqua" w:hAnsi="Book Antiqua"/>
          <w:i/>
          <w:iCs/>
          <w:sz w:val="22"/>
          <w:szCs w:val="22"/>
        </w:rPr>
        <w:t xml:space="preserve"> systematic literature review </w:t>
      </w:r>
      <w:proofErr w:type="spellStart"/>
      <w:r w:rsidRPr="008C4B6B">
        <w:rPr>
          <w:rFonts w:ascii="Book Antiqua" w:hAnsi="Book Antiqua"/>
          <w:i/>
          <w:iCs/>
          <w:sz w:val="22"/>
          <w:szCs w:val="22"/>
        </w:rPr>
        <w:t>terhadap</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berbagai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sumber</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akademik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bereputasi</w:t>
      </w:r>
      <w:proofErr w:type="spellEnd"/>
      <w:r w:rsidRPr="008C4B6B">
        <w:rPr>
          <w:rFonts w:ascii="Book Antiqua" w:hAnsi="Book Antiqua"/>
          <w:i/>
          <w:iCs/>
          <w:sz w:val="22"/>
          <w:szCs w:val="22"/>
        </w:rPr>
        <w:t>.</w:t>
      </w:r>
      <w:r w:rsidR="001C0A50" w:rsidRPr="001C0A50">
        <w:rPr>
          <w:rFonts w:ascii="Book Antiqua" w:hAnsi="Book Antiqua"/>
          <w:i/>
          <w:iCs/>
          <w:sz w:val="22"/>
          <w:szCs w:val="22"/>
        </w:rPr>
        <w:t xml:space="preserve"> </w:t>
      </w:r>
      <w:r w:rsidRPr="008C4B6B">
        <w:rPr>
          <w:rFonts w:ascii="Book Antiqua" w:hAnsi="Book Antiqua"/>
          <w:i/>
          <w:iCs/>
          <w:sz w:val="22"/>
          <w:szCs w:val="22"/>
        </w:rPr>
        <w:t xml:space="preserve">Hasil </w:t>
      </w:r>
      <w:proofErr w:type="spellStart"/>
      <w:r w:rsidRPr="008C4B6B">
        <w:rPr>
          <w:rFonts w:ascii="Book Antiqua" w:hAnsi="Book Antiqua"/>
          <w:i/>
          <w:iCs/>
          <w:sz w:val="22"/>
          <w:szCs w:val="22"/>
        </w:rPr>
        <w:t>penelitian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menunjukkan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bahwa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digital </w:t>
      </w:r>
      <w:proofErr w:type="spellStart"/>
      <w:r w:rsidRPr="008C4B6B">
        <w:rPr>
          <w:rFonts w:ascii="Book Antiqua" w:hAnsi="Book Antiqua"/>
          <w:i/>
          <w:iCs/>
          <w:sz w:val="22"/>
          <w:szCs w:val="22"/>
        </w:rPr>
        <w:t>merupakan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ontologi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baru</w:t>
      </w:r>
      <w:proofErr w:type="spellEnd"/>
      <w:r w:rsidRPr="008C4B6B">
        <w:rPr>
          <w:rFonts w:ascii="Book Antiqua" w:hAnsi="Book Antiqua"/>
          <w:i/>
          <w:iCs/>
          <w:sz w:val="22"/>
          <w:szCs w:val="22"/>
        </w:rPr>
        <w:t xml:space="preserve"> yang </w:t>
      </w:r>
      <w:proofErr w:type="spellStart"/>
      <w:r w:rsidRPr="008C4B6B">
        <w:rPr>
          <w:rFonts w:ascii="Book Antiqua" w:hAnsi="Book Antiqua"/>
          <w:i/>
          <w:iCs/>
          <w:sz w:val="22"/>
          <w:szCs w:val="22"/>
        </w:rPr>
        <w:t>bersifat</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hibrid</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relasional</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konstruktif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sehingga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tidak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dapat</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dijelaskan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secara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memadai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melalui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ontologi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klasik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Pengetahuan</w:t>
      </w:r>
      <w:proofErr w:type="spellEnd"/>
      <w:r w:rsidRPr="008C4B6B">
        <w:rPr>
          <w:rFonts w:ascii="Book Antiqua" w:hAnsi="Book Antiqua"/>
          <w:i/>
          <w:iCs/>
          <w:sz w:val="22"/>
          <w:szCs w:val="22"/>
        </w:rPr>
        <w:t xml:space="preserve"> digital juga </w:t>
      </w:r>
      <w:proofErr w:type="spellStart"/>
      <w:r w:rsidRPr="008C4B6B">
        <w:rPr>
          <w:rFonts w:ascii="Book Antiqua" w:hAnsi="Book Antiqua"/>
          <w:i/>
          <w:iCs/>
          <w:sz w:val="22"/>
          <w:szCs w:val="22"/>
        </w:rPr>
        <w:t>tidak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lagi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diperoleh</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hanya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melalui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observasi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empiris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tetapi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melalui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interaksi</w:t>
      </w:r>
      <w:proofErr w:type="spellEnd"/>
      <w:r w:rsidRPr="008C4B6B">
        <w:rPr>
          <w:rFonts w:ascii="Book Antiqua" w:hAnsi="Book Antiqua"/>
          <w:i/>
          <w:iCs/>
          <w:sz w:val="22"/>
          <w:szCs w:val="22"/>
        </w:rPr>
        <w:t xml:space="preserve"> virtual yang </w:t>
      </w:r>
      <w:proofErr w:type="spellStart"/>
      <w:r w:rsidRPr="008C4B6B">
        <w:rPr>
          <w:rFonts w:ascii="Book Antiqua" w:hAnsi="Book Antiqua"/>
          <w:i/>
          <w:iCs/>
          <w:sz w:val="22"/>
          <w:szCs w:val="22"/>
        </w:rPr>
        <w:t>dimediasi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teknologi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Sintesis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teori</w:t>
      </w:r>
      <w:proofErr w:type="spellEnd"/>
      <w:r w:rsidRPr="008C4B6B">
        <w:rPr>
          <w:rFonts w:ascii="Book Antiqua" w:hAnsi="Book Antiqua"/>
          <w:i/>
          <w:iCs/>
          <w:sz w:val="22"/>
          <w:szCs w:val="22"/>
        </w:rPr>
        <w:t xml:space="preserve"> Popper, Kuhn, dan Bhaskar </w:t>
      </w:r>
      <w:proofErr w:type="spellStart"/>
      <w:r w:rsidRPr="008C4B6B">
        <w:rPr>
          <w:rFonts w:ascii="Book Antiqua" w:hAnsi="Book Antiqua"/>
          <w:i/>
          <w:iCs/>
          <w:sz w:val="22"/>
          <w:szCs w:val="22"/>
        </w:rPr>
        <w:t>menghasilkan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kerangka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analitis</w:t>
      </w:r>
      <w:proofErr w:type="spellEnd"/>
      <w:r w:rsidRPr="008C4B6B">
        <w:rPr>
          <w:rFonts w:ascii="Book Antiqua" w:hAnsi="Book Antiqua"/>
          <w:i/>
          <w:iCs/>
          <w:sz w:val="22"/>
          <w:szCs w:val="22"/>
        </w:rPr>
        <w:t xml:space="preserve"> yang </w:t>
      </w:r>
      <w:proofErr w:type="spellStart"/>
      <w:r w:rsidRPr="008C4B6B">
        <w:rPr>
          <w:rFonts w:ascii="Book Antiqua" w:hAnsi="Book Antiqua"/>
          <w:i/>
          <w:iCs/>
          <w:sz w:val="22"/>
          <w:szCs w:val="22"/>
        </w:rPr>
        <w:lastRenderedPageBreak/>
        <w:t>komprehensif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untuk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memahami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digital </w:t>
      </w:r>
      <w:proofErr w:type="spellStart"/>
      <w:r w:rsidRPr="008C4B6B">
        <w:rPr>
          <w:rFonts w:ascii="Book Antiqua" w:hAnsi="Book Antiqua"/>
          <w:i/>
          <w:iCs/>
          <w:sz w:val="22"/>
          <w:szCs w:val="22"/>
        </w:rPr>
        <w:t>sebagai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fenomena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konstruktif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sekaligus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memiliki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struktur</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ontologis</w:t>
      </w:r>
      <w:proofErr w:type="spellEnd"/>
      <w:r w:rsidRPr="008C4B6B">
        <w:rPr>
          <w:rFonts w:ascii="Book Antiqua" w:hAnsi="Book Antiqua"/>
          <w:i/>
          <w:iCs/>
          <w:sz w:val="22"/>
          <w:szCs w:val="22"/>
        </w:rPr>
        <w:t>.</w:t>
      </w:r>
      <w:r w:rsidR="001C0A50" w:rsidRPr="001C0A50">
        <w:rPr>
          <w:rFonts w:ascii="Book Antiqua" w:hAnsi="Book Antiqua"/>
          <w:i/>
          <w:iCs/>
          <w:sz w:val="22"/>
          <w:szCs w:val="22"/>
        </w:rPr>
        <w:t xml:space="preserve"> </w:t>
      </w:r>
      <w:proofErr w:type="spellStart"/>
      <w:r w:rsidRPr="008C4B6B">
        <w:rPr>
          <w:rFonts w:ascii="Book Antiqua" w:hAnsi="Book Antiqua"/>
          <w:i/>
          <w:iCs/>
          <w:sz w:val="22"/>
          <w:szCs w:val="22"/>
        </w:rPr>
        <w:t>Penelitian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ini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menegaskan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bahwa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posthumanisme</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transhumanisme</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menawarkan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perspektif</w:t>
      </w:r>
      <w:proofErr w:type="spellEnd"/>
      <w:r w:rsidRPr="008C4B6B">
        <w:rPr>
          <w:rFonts w:ascii="Book Antiqua" w:hAnsi="Book Antiqua"/>
          <w:i/>
          <w:iCs/>
          <w:sz w:val="22"/>
          <w:szCs w:val="22"/>
        </w:rPr>
        <w:t xml:space="preserve"> yang </w:t>
      </w:r>
      <w:proofErr w:type="spellStart"/>
      <w:r w:rsidRPr="008C4B6B">
        <w:rPr>
          <w:rFonts w:ascii="Book Antiqua" w:hAnsi="Book Antiqua"/>
          <w:i/>
          <w:iCs/>
          <w:sz w:val="22"/>
          <w:szCs w:val="22"/>
        </w:rPr>
        <w:t>saling</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melengkapi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dalam</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menjelaskan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transformasi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identitas</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manusia</w:t>
      </w:r>
      <w:proofErr w:type="spellEnd"/>
      <w:r w:rsidRPr="008C4B6B">
        <w:rPr>
          <w:rFonts w:ascii="Book Antiqua" w:hAnsi="Book Antiqua"/>
          <w:i/>
          <w:iCs/>
          <w:sz w:val="22"/>
          <w:szCs w:val="22"/>
        </w:rPr>
        <w:t xml:space="preserve"> di era digital. </w:t>
      </w:r>
      <w:proofErr w:type="spellStart"/>
      <w:r w:rsidRPr="008C4B6B">
        <w:rPr>
          <w:rFonts w:ascii="Book Antiqua" w:hAnsi="Book Antiqua"/>
          <w:i/>
          <w:iCs/>
          <w:sz w:val="22"/>
          <w:szCs w:val="22"/>
        </w:rPr>
        <w:t>Penelitian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ini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mengusulkan</w:t>
      </w:r>
      <w:proofErr w:type="spellEnd"/>
      <w:r w:rsidRPr="008C4B6B">
        <w:rPr>
          <w:rFonts w:ascii="Book Antiqua" w:hAnsi="Book Antiqua"/>
          <w:i/>
          <w:iCs/>
          <w:sz w:val="22"/>
          <w:szCs w:val="22"/>
        </w:rPr>
        <w:t xml:space="preserve"> model </w:t>
      </w:r>
      <w:proofErr w:type="spellStart"/>
      <w:r w:rsidRPr="008C4B6B">
        <w:rPr>
          <w:rFonts w:ascii="Book Antiqua" w:hAnsi="Book Antiqua"/>
          <w:i/>
          <w:iCs/>
          <w:sz w:val="22"/>
          <w:szCs w:val="22"/>
        </w:rPr>
        <w:t>integratif</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ontologi</w:t>
      </w:r>
      <w:proofErr w:type="spellEnd"/>
      <w:r w:rsidRPr="008C4B6B">
        <w:rPr>
          <w:rFonts w:ascii="Book Antiqua" w:hAnsi="Book Antiqua"/>
          <w:i/>
          <w:iCs/>
          <w:sz w:val="22"/>
          <w:szCs w:val="22"/>
        </w:rPr>
        <w:t>–</w:t>
      </w:r>
      <w:proofErr w:type="spellStart"/>
      <w:r w:rsidRPr="008C4B6B">
        <w:rPr>
          <w:rFonts w:ascii="Book Antiqua" w:hAnsi="Book Antiqua"/>
          <w:i/>
          <w:iCs/>
          <w:sz w:val="22"/>
          <w:szCs w:val="22"/>
        </w:rPr>
        <w:t>epistemologi</w:t>
      </w:r>
      <w:proofErr w:type="spellEnd"/>
      <w:r w:rsidRPr="008C4B6B">
        <w:rPr>
          <w:rFonts w:ascii="Book Antiqua" w:hAnsi="Book Antiqua"/>
          <w:i/>
          <w:iCs/>
          <w:sz w:val="22"/>
          <w:szCs w:val="22"/>
        </w:rPr>
        <w:t xml:space="preserve"> yang </w:t>
      </w:r>
      <w:proofErr w:type="spellStart"/>
      <w:r w:rsidRPr="008C4B6B">
        <w:rPr>
          <w:rFonts w:ascii="Book Antiqua" w:hAnsi="Book Antiqua"/>
          <w:i/>
          <w:iCs/>
          <w:sz w:val="22"/>
          <w:szCs w:val="22"/>
        </w:rPr>
        <w:t>menjelaskan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bahwa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pengetahuan</w:t>
      </w:r>
      <w:proofErr w:type="spellEnd"/>
      <w:r w:rsidRPr="008C4B6B">
        <w:rPr>
          <w:rFonts w:ascii="Book Antiqua" w:hAnsi="Book Antiqua"/>
          <w:i/>
          <w:iCs/>
          <w:sz w:val="22"/>
          <w:szCs w:val="22"/>
        </w:rPr>
        <w:t xml:space="preserve"> digital </w:t>
      </w:r>
      <w:proofErr w:type="spellStart"/>
      <w:r w:rsidRPr="008C4B6B">
        <w:rPr>
          <w:rFonts w:ascii="Book Antiqua" w:hAnsi="Book Antiqua"/>
          <w:i/>
          <w:iCs/>
          <w:sz w:val="22"/>
          <w:szCs w:val="22"/>
        </w:rPr>
        <w:t>terbentuk</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melalui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interaksi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manusia</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teknologi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serta</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memberikan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kontribusi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bagi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pengembangan</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filsafat</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ilmu</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kontemporer</w:t>
      </w:r>
      <w:proofErr w:type="spellEnd"/>
      <w:r w:rsidRPr="008C4B6B">
        <w:rPr>
          <w:rFonts w:ascii="Book Antiqua" w:hAnsi="Book Antiqua"/>
          <w:i/>
          <w:iCs/>
          <w:sz w:val="22"/>
          <w:szCs w:val="22"/>
        </w:rPr>
        <w:t xml:space="preserve"> dan </w:t>
      </w:r>
      <w:proofErr w:type="spellStart"/>
      <w:r w:rsidRPr="008C4B6B">
        <w:rPr>
          <w:rFonts w:ascii="Book Antiqua" w:hAnsi="Book Antiqua"/>
          <w:i/>
          <w:iCs/>
          <w:sz w:val="22"/>
          <w:szCs w:val="22"/>
        </w:rPr>
        <w:t>studi</w:t>
      </w:r>
      <w:proofErr w:type="spellEnd"/>
      <w:r w:rsidRPr="008C4B6B">
        <w:rPr>
          <w:rFonts w:ascii="Book Antiqua" w:hAnsi="Book Antiqua"/>
          <w:i/>
          <w:iCs/>
          <w:sz w:val="22"/>
          <w:szCs w:val="22"/>
        </w:rPr>
        <w:t xml:space="preserve"> </w:t>
      </w:r>
      <w:proofErr w:type="spellStart"/>
      <w:r w:rsidRPr="008C4B6B">
        <w:rPr>
          <w:rFonts w:ascii="Book Antiqua" w:hAnsi="Book Antiqua"/>
          <w:i/>
          <w:iCs/>
          <w:sz w:val="22"/>
          <w:szCs w:val="22"/>
        </w:rPr>
        <w:t>realitas</w:t>
      </w:r>
      <w:proofErr w:type="spellEnd"/>
      <w:r w:rsidRPr="008C4B6B">
        <w:rPr>
          <w:rFonts w:ascii="Book Antiqua" w:hAnsi="Book Antiqua"/>
          <w:i/>
          <w:iCs/>
          <w:sz w:val="22"/>
          <w:szCs w:val="22"/>
        </w:rPr>
        <w:t xml:space="preserve"> digital.</w:t>
      </w:r>
    </w:p>
    <w:p w14:paraId="0E3B925A" w14:textId="77777777" w:rsidR="00D25EAE" w:rsidRPr="001C0A50" w:rsidRDefault="00D25EAE" w:rsidP="001C0A50">
      <w:pPr>
        <w:pStyle w:val="NormalWeb"/>
        <w:spacing w:before="0" w:beforeAutospacing="0" w:after="0" w:afterAutospacing="0"/>
        <w:jc w:val="both"/>
        <w:rPr>
          <w:rFonts w:ascii="Book Antiqua" w:hAnsi="Book Antiqua"/>
          <w:i/>
          <w:iCs/>
          <w:sz w:val="22"/>
          <w:szCs w:val="22"/>
        </w:rPr>
      </w:pPr>
      <w:r w:rsidRPr="001C0A50">
        <w:rPr>
          <w:rStyle w:val="Strong"/>
          <w:rFonts w:ascii="Book Antiqua" w:hAnsi="Book Antiqua"/>
          <w:i/>
          <w:iCs/>
          <w:sz w:val="22"/>
          <w:szCs w:val="22"/>
        </w:rPr>
        <w:t xml:space="preserve">Kata </w:t>
      </w:r>
      <w:proofErr w:type="spellStart"/>
      <w:r w:rsidRPr="001C0A50">
        <w:rPr>
          <w:rStyle w:val="Strong"/>
          <w:rFonts w:ascii="Book Antiqua" w:hAnsi="Book Antiqua"/>
          <w:i/>
          <w:iCs/>
          <w:sz w:val="22"/>
          <w:szCs w:val="22"/>
        </w:rPr>
        <w:t>kunci</w:t>
      </w:r>
      <w:proofErr w:type="spellEnd"/>
      <w:r w:rsidRPr="001C0A50">
        <w:rPr>
          <w:rStyle w:val="Strong"/>
          <w:rFonts w:ascii="Book Antiqua" w:hAnsi="Book Antiqua"/>
          <w:i/>
          <w:iCs/>
          <w:sz w:val="22"/>
          <w:szCs w:val="22"/>
        </w:rPr>
        <w:t>:</w:t>
      </w:r>
      <w:r w:rsidRPr="001C0A50">
        <w:rPr>
          <w:rFonts w:ascii="Book Antiqua" w:hAnsi="Book Antiqua"/>
          <w:i/>
          <w:iCs/>
          <w:sz w:val="22"/>
          <w:szCs w:val="22"/>
        </w:rPr>
        <w:t xml:space="preserve"> </w:t>
      </w:r>
      <w:proofErr w:type="spellStart"/>
      <w:r w:rsidRPr="001C0A50">
        <w:rPr>
          <w:rFonts w:ascii="Book Antiqua" w:hAnsi="Book Antiqua"/>
          <w:i/>
          <w:iCs/>
          <w:sz w:val="22"/>
          <w:szCs w:val="22"/>
        </w:rPr>
        <w:t>Ontologi</w:t>
      </w:r>
      <w:proofErr w:type="spellEnd"/>
      <w:r w:rsidRPr="001C0A50">
        <w:rPr>
          <w:rFonts w:ascii="Book Antiqua" w:hAnsi="Book Antiqua"/>
          <w:i/>
          <w:iCs/>
          <w:sz w:val="22"/>
          <w:szCs w:val="22"/>
        </w:rPr>
        <w:t xml:space="preserve"> digital, </w:t>
      </w:r>
      <w:proofErr w:type="spellStart"/>
      <w:r w:rsidRPr="001C0A50">
        <w:rPr>
          <w:rFonts w:ascii="Book Antiqua" w:hAnsi="Book Antiqua"/>
          <w:i/>
          <w:iCs/>
          <w:sz w:val="22"/>
          <w:szCs w:val="22"/>
        </w:rPr>
        <w:t>Epistemologi</w:t>
      </w:r>
      <w:proofErr w:type="spellEnd"/>
      <w:r w:rsidRPr="001C0A50">
        <w:rPr>
          <w:rFonts w:ascii="Book Antiqua" w:hAnsi="Book Antiqua"/>
          <w:i/>
          <w:iCs/>
          <w:sz w:val="22"/>
          <w:szCs w:val="22"/>
        </w:rPr>
        <w:t xml:space="preserve"> digital, Metaverse, </w:t>
      </w:r>
      <w:proofErr w:type="spellStart"/>
      <w:r w:rsidRPr="001C0A50">
        <w:rPr>
          <w:rFonts w:ascii="Book Antiqua" w:hAnsi="Book Antiqua"/>
          <w:i/>
          <w:iCs/>
          <w:sz w:val="22"/>
          <w:szCs w:val="22"/>
        </w:rPr>
        <w:t>Posthumanisme</w:t>
      </w:r>
      <w:proofErr w:type="spellEnd"/>
      <w:r w:rsidRPr="001C0A50">
        <w:rPr>
          <w:rFonts w:ascii="Book Antiqua" w:hAnsi="Book Antiqua"/>
          <w:i/>
          <w:iCs/>
          <w:sz w:val="22"/>
          <w:szCs w:val="22"/>
        </w:rPr>
        <w:t xml:space="preserve">, </w:t>
      </w:r>
      <w:proofErr w:type="spellStart"/>
      <w:r w:rsidRPr="001C0A50">
        <w:rPr>
          <w:rFonts w:ascii="Book Antiqua" w:hAnsi="Book Antiqua"/>
          <w:i/>
          <w:iCs/>
          <w:sz w:val="22"/>
          <w:szCs w:val="22"/>
        </w:rPr>
        <w:t>Transhumanisme</w:t>
      </w:r>
      <w:proofErr w:type="spellEnd"/>
    </w:p>
    <w:p w14:paraId="1E6A3C0C" w14:textId="77777777" w:rsidR="00D25EAE" w:rsidRPr="008B07ED" w:rsidRDefault="00D25EAE" w:rsidP="00D25EAE">
      <w:pPr>
        <w:spacing w:after="0" w:line="240" w:lineRule="auto"/>
        <w:ind w:right="-331" w:hanging="180"/>
        <w:jc w:val="center"/>
        <w:outlineLvl w:val="1"/>
        <w:rPr>
          <w:rFonts w:ascii="Book Antiqua" w:hAnsi="Book Antiqua" w:cstheme="majorBidi"/>
          <w:b/>
          <w:bCs/>
          <w:sz w:val="24"/>
          <w:szCs w:val="24"/>
        </w:rPr>
      </w:pPr>
    </w:p>
    <w:p w14:paraId="6078BC3C" w14:textId="6A397A48" w:rsidR="00D25EAE" w:rsidRPr="008B07ED" w:rsidRDefault="00823265" w:rsidP="00D25EAE">
      <w:pPr>
        <w:spacing w:after="0" w:line="240" w:lineRule="auto"/>
        <w:jc w:val="both"/>
        <w:outlineLvl w:val="1"/>
        <w:rPr>
          <w:rFonts w:ascii="Book Antiqua" w:eastAsia="Times New Roman" w:hAnsi="Book Antiqua" w:cstheme="majorBidi"/>
          <w:b/>
          <w:bCs/>
          <w:sz w:val="24"/>
          <w:szCs w:val="24"/>
        </w:rPr>
      </w:pPr>
      <w:r w:rsidRPr="008B07ED">
        <w:rPr>
          <w:rFonts w:ascii="Book Antiqua" w:eastAsia="Times New Roman" w:hAnsi="Book Antiqua" w:cstheme="majorBidi"/>
          <w:b/>
          <w:bCs/>
          <w:sz w:val="24"/>
          <w:szCs w:val="24"/>
        </w:rPr>
        <w:t>PENDAHULUAN</w:t>
      </w:r>
    </w:p>
    <w:p w14:paraId="12DA4189"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dekade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terakhir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memicu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fundamental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memaknai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eksistensi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tidak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terbatas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melainkan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meluas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ruang</w:t>
      </w:r>
      <w:proofErr w:type="spellEnd"/>
      <w:r w:rsidRPr="008B07ED">
        <w:rPr>
          <w:rFonts w:ascii="Book Antiqua" w:eastAsia="Times New Roman" w:hAnsi="Book Antiqua" w:cstheme="majorBidi"/>
          <w:sz w:val="24"/>
          <w:szCs w:val="24"/>
        </w:rPr>
        <w:t xml:space="preserve"> virtual yang </w:t>
      </w:r>
      <w:proofErr w:type="spellStart"/>
      <w:r w:rsidRPr="008B07ED">
        <w:rPr>
          <w:rFonts w:ascii="Book Antiqua" w:eastAsia="Times New Roman" w:hAnsi="Book Antiqua" w:cstheme="majorBidi"/>
          <w:sz w:val="24"/>
          <w:szCs w:val="24"/>
        </w:rPr>
        <w:t>dikonstruksi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melalui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sistem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komputasi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jaringan</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serta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kecerdasan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buatan</w:t>
      </w:r>
      <w:proofErr w:type="spellEnd"/>
      <w:r w:rsidRPr="008B07ED">
        <w:rPr>
          <w:rFonts w:ascii="Book Antiqua" w:eastAsia="Times New Roman" w:hAnsi="Book Antiqua" w:cstheme="majorBidi"/>
          <w:sz w:val="24"/>
          <w:szCs w:val="24"/>
        </w:rPr>
        <w:t xml:space="preserve">. Dalam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w:t>
      </w:r>
      <w:proofErr w:type="spellStart"/>
      <w:r w:rsidRPr="008B07ED">
        <w:rPr>
          <w:rFonts w:ascii="Book Antiqua" w:eastAsia="Times New Roman" w:hAnsi="Book Antiqua" w:cstheme="majorBidi"/>
          <w:sz w:val="24"/>
          <w:szCs w:val="24"/>
        </w:rPr>
        <w:t>termasuk</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w:t>
      </w:r>
      <w:proofErr w:type="spellStart"/>
      <w:r w:rsidRPr="008B07ED">
        <w:rPr>
          <w:rFonts w:ascii="Book Antiqua" w:eastAsia="Times New Roman" w:hAnsi="Book Antiqua" w:cstheme="majorBidi"/>
          <w:sz w:val="24"/>
          <w:szCs w:val="24"/>
        </w:rPr>
        <w:t>menjadi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semakin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penting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diskursus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filsafat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ilmu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kontemporer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Sejumlah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tidak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dipandang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semata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simulasi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tetapi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domain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struktur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makna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tersendiri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Bibri</w:t>
      </w:r>
      <w:proofErr w:type="spellEnd"/>
      <w:r w:rsidRPr="008B07ED">
        <w:rPr>
          <w:rFonts w:ascii="Book Antiqua" w:eastAsia="Times New Roman" w:hAnsi="Book Antiqua" w:cstheme="majorBidi"/>
          <w:sz w:val="24"/>
          <w:szCs w:val="24"/>
        </w:rPr>
        <w:t xml:space="preserve">, 2023; Donati, 2025). </w:t>
      </w:r>
      <w:proofErr w:type="spellStart"/>
      <w:r w:rsidRPr="008B07ED">
        <w:rPr>
          <w:rFonts w:ascii="Book Antiqua" w:eastAsia="Times New Roman" w:hAnsi="Book Antiqua" w:cstheme="majorBidi"/>
          <w:sz w:val="24"/>
          <w:szCs w:val="24"/>
        </w:rPr>
        <w:t>Pergeseran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mencerminkan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perubahan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paradigma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materialistik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menuju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hibrid</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relasional</w:t>
      </w:r>
      <w:proofErr w:type="spellEnd"/>
      <w:r w:rsidRPr="008B07ED">
        <w:rPr>
          <w:rFonts w:ascii="Book Antiqua" w:eastAsia="Times New Roman" w:hAnsi="Book Antiqua" w:cstheme="majorBidi"/>
          <w:sz w:val="24"/>
          <w:szCs w:val="24"/>
        </w:rPr>
        <w:t>.</w:t>
      </w:r>
    </w:p>
    <w:p w14:paraId="5A10E249"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Sejalan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turut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memperluas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pemahaman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di era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mengkaji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bagaimana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w:t>
      </w:r>
      <w:proofErr w:type="spellStart"/>
      <w:r w:rsidRPr="008B07ED">
        <w:rPr>
          <w:rFonts w:ascii="Book Antiqua" w:eastAsia="Times New Roman" w:hAnsi="Book Antiqua" w:cstheme="majorBidi"/>
          <w:sz w:val="24"/>
          <w:szCs w:val="24"/>
        </w:rPr>
        <w:t>khususnya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kecerdasan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buatan</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sistem</w:t>
      </w:r>
      <w:proofErr w:type="spellEnd"/>
      <w:r w:rsidRPr="008B07ED">
        <w:rPr>
          <w:rFonts w:ascii="Book Antiqua" w:eastAsia="Times New Roman" w:hAnsi="Book Antiqua" w:cstheme="majorBidi"/>
          <w:sz w:val="24"/>
          <w:szCs w:val="24"/>
        </w:rPr>
        <w:t xml:space="preserve"> digital—</w:t>
      </w:r>
      <w:proofErr w:type="spellStart"/>
      <w:r w:rsidRPr="008B07ED">
        <w:rPr>
          <w:rFonts w:ascii="Book Antiqua" w:eastAsia="Times New Roman" w:hAnsi="Book Antiqua" w:cstheme="majorBidi"/>
          <w:sz w:val="24"/>
          <w:szCs w:val="24"/>
        </w:rPr>
        <w:t>berkontribusi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aspek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kognitif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maupun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Dobrodum</w:t>
      </w:r>
      <w:proofErr w:type="spellEnd"/>
      <w:r w:rsidRPr="008B07ED">
        <w:rPr>
          <w:rFonts w:ascii="Book Antiqua" w:eastAsia="Times New Roman" w:hAnsi="Book Antiqua" w:cstheme="majorBidi"/>
          <w:sz w:val="24"/>
          <w:szCs w:val="24"/>
        </w:rPr>
        <w:t xml:space="preserve"> &amp; </w:t>
      </w:r>
      <w:proofErr w:type="spellStart"/>
      <w:r w:rsidRPr="008B07ED">
        <w:rPr>
          <w:rFonts w:ascii="Book Antiqua" w:eastAsia="Times New Roman" w:hAnsi="Book Antiqua" w:cstheme="majorBidi"/>
          <w:sz w:val="24"/>
          <w:szCs w:val="24"/>
        </w:rPr>
        <w:t>Kyvliuk</w:t>
      </w:r>
      <w:proofErr w:type="spellEnd"/>
      <w:r w:rsidRPr="008B07ED">
        <w:rPr>
          <w:rFonts w:ascii="Book Antiqua" w:eastAsia="Times New Roman" w:hAnsi="Book Antiqua" w:cstheme="majorBidi"/>
          <w:sz w:val="24"/>
          <w:szCs w:val="24"/>
        </w:rPr>
        <w:t xml:space="preserve">, 2021; Shin, 2026). Dalam </w:t>
      </w:r>
      <w:proofErr w:type="spellStart"/>
      <w:r w:rsidRPr="008B07ED">
        <w:rPr>
          <w:rFonts w:ascii="Book Antiqua" w:eastAsia="Times New Roman" w:hAnsi="Book Antiqua" w:cstheme="majorBidi"/>
          <w:sz w:val="24"/>
          <w:szCs w:val="24"/>
        </w:rPr>
        <w:t>ekosistem</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tidak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sekadar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pengguna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melainkan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menjadi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bagian</w:t>
      </w:r>
      <w:proofErr w:type="spellEnd"/>
      <w:r w:rsidRPr="008B07ED">
        <w:rPr>
          <w:rFonts w:ascii="Book Antiqua" w:eastAsia="Times New Roman" w:hAnsi="Book Antiqua" w:cstheme="majorBidi"/>
          <w:sz w:val="24"/>
          <w:szCs w:val="24"/>
        </w:rPr>
        <w:t xml:space="preserve"> integral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sistem</w:t>
      </w:r>
      <w:proofErr w:type="spellEnd"/>
      <w:r w:rsidRPr="008B07ED">
        <w:rPr>
          <w:rFonts w:ascii="Book Antiqua" w:eastAsia="Times New Roman" w:hAnsi="Book Antiqua" w:cstheme="majorBidi"/>
          <w:sz w:val="24"/>
          <w:szCs w:val="24"/>
        </w:rPr>
        <w:t xml:space="preserve"> digital yang </w:t>
      </w:r>
      <w:proofErr w:type="spellStart"/>
      <w:r w:rsidRPr="008B07ED">
        <w:rPr>
          <w:rFonts w:ascii="Book Antiqua" w:eastAsia="Times New Roman" w:hAnsi="Book Antiqua" w:cstheme="majorBidi"/>
          <w:sz w:val="24"/>
          <w:szCs w:val="24"/>
        </w:rPr>
        <w:t>membentuk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Kondisi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menjadikan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semakin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kompleks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sehingga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membutuhkan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filosofis</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komprehensif</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integratif</w:t>
      </w:r>
      <w:proofErr w:type="spellEnd"/>
      <w:r w:rsidRPr="008B07ED">
        <w:rPr>
          <w:rFonts w:ascii="Book Antiqua" w:eastAsia="Times New Roman" w:hAnsi="Book Antiqua" w:cstheme="majorBidi"/>
          <w:sz w:val="24"/>
          <w:szCs w:val="24"/>
        </w:rPr>
        <w:t>.</w:t>
      </w:r>
    </w:p>
    <w:p w14:paraId="54C5E93A"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Meskipun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topik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berkembang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pesat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sejumlah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kesenjangan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signifikan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Pertama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terfragmentasi</w:t>
      </w:r>
      <w:proofErr w:type="spellEnd"/>
      <w:r w:rsidRPr="008B07ED">
        <w:rPr>
          <w:rFonts w:ascii="Book Antiqua" w:eastAsia="Times New Roman" w:hAnsi="Book Antiqua" w:cstheme="majorBidi"/>
          <w:sz w:val="24"/>
          <w:szCs w:val="24"/>
        </w:rPr>
        <w:t xml:space="preserve">, di mana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tentang</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 dan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dilakukan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terpisah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Akibatnya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terbentuk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pemahaman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utuh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keterkaitan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ketiga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misalnya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banyak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berfokus</w:t>
      </w:r>
      <w:proofErr w:type="spellEnd"/>
      <w:r w:rsidRPr="008B07ED">
        <w:rPr>
          <w:rFonts w:ascii="Book Antiqua" w:eastAsia="Times New Roman" w:hAnsi="Book Antiqua" w:cstheme="majorBidi"/>
          <w:sz w:val="24"/>
          <w:szCs w:val="24"/>
        </w:rPr>
        <w:t xml:space="preserve"> pada </w:t>
      </w:r>
      <w:proofErr w:type="spellStart"/>
      <w:r w:rsidRPr="008B07ED">
        <w:rPr>
          <w:rFonts w:ascii="Book Antiqua" w:eastAsia="Times New Roman" w:hAnsi="Book Antiqua" w:cstheme="majorBidi"/>
          <w:sz w:val="24"/>
          <w:szCs w:val="24"/>
        </w:rPr>
        <w:t>aspek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ekonomi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sementara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berkembang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ranah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filsafat</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teori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budaya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mutakhir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fenomena-fenomena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saling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berkaitan</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memerlukan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kompleksitas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ontologisnya</w:t>
      </w:r>
      <w:proofErr w:type="spellEnd"/>
      <w:r w:rsidRPr="008B07ED">
        <w:rPr>
          <w:rFonts w:ascii="Book Antiqua" w:eastAsia="Times New Roman" w:hAnsi="Book Antiqua" w:cstheme="majorBidi"/>
          <w:sz w:val="24"/>
          <w:szCs w:val="24"/>
        </w:rPr>
        <w:t xml:space="preserve"> (Mai et al., 2025). </w:t>
      </w:r>
      <w:proofErr w:type="spellStart"/>
      <w:r w:rsidRPr="008B07ED">
        <w:rPr>
          <w:rFonts w:ascii="Book Antiqua" w:eastAsia="Times New Roman" w:hAnsi="Book Antiqua" w:cstheme="majorBidi"/>
          <w:sz w:val="24"/>
          <w:szCs w:val="24"/>
        </w:rPr>
        <w:t>Fragmentasi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menyebabkan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adanya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kerangka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mampu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simultan</w:t>
      </w:r>
      <w:proofErr w:type="spellEnd"/>
      <w:r w:rsidRPr="008B07ED">
        <w:rPr>
          <w:rFonts w:ascii="Book Antiqua" w:eastAsia="Times New Roman" w:hAnsi="Book Antiqua" w:cstheme="majorBidi"/>
          <w:sz w:val="24"/>
          <w:szCs w:val="24"/>
        </w:rPr>
        <w:t>.</w:t>
      </w:r>
    </w:p>
    <w:p w14:paraId="479146B0"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Kedua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keterbatasan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digunakan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Banyak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mengandalkan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lastRenderedPageBreak/>
        <w:t>klasik</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berbasis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dikotomi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dan non-</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kurang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mampu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karakteristik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yang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dinamis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hibrid</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relasional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mengindikasikan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adanya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krisis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eksistensi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entitas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terutama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terkait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virtual dan </w:t>
      </w:r>
      <w:proofErr w:type="spellStart"/>
      <w:r w:rsidRPr="008B07ED">
        <w:rPr>
          <w:rFonts w:ascii="Book Antiqua" w:eastAsia="Times New Roman" w:hAnsi="Book Antiqua" w:cstheme="majorBidi"/>
          <w:sz w:val="24"/>
          <w:szCs w:val="24"/>
        </w:rPr>
        <w:t>interaksi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di </w:t>
      </w:r>
      <w:proofErr w:type="spellStart"/>
      <w:r w:rsidRPr="008B07ED">
        <w:rPr>
          <w:rFonts w:ascii="Book Antiqua" w:eastAsia="Times New Roman" w:hAnsi="Book Antiqua" w:cstheme="majorBidi"/>
          <w:sz w:val="24"/>
          <w:szCs w:val="24"/>
        </w:rPr>
        <w:t>ruang</w:t>
      </w:r>
      <w:proofErr w:type="spellEnd"/>
      <w:r w:rsidRPr="008B07ED">
        <w:rPr>
          <w:rFonts w:ascii="Book Antiqua" w:eastAsia="Times New Roman" w:hAnsi="Book Antiqua" w:cstheme="majorBidi"/>
          <w:sz w:val="24"/>
          <w:szCs w:val="24"/>
        </w:rPr>
        <w:t xml:space="preserve"> digital (Reader, 2023; </w:t>
      </w:r>
      <w:proofErr w:type="spellStart"/>
      <w:r w:rsidRPr="008B07ED">
        <w:rPr>
          <w:rFonts w:ascii="Book Antiqua" w:eastAsia="Times New Roman" w:hAnsi="Book Antiqua" w:cstheme="majorBidi"/>
          <w:sz w:val="24"/>
          <w:szCs w:val="24"/>
        </w:rPr>
        <w:t>Jumantoro</w:t>
      </w:r>
      <w:proofErr w:type="spellEnd"/>
      <w:r w:rsidRPr="008B07ED">
        <w:rPr>
          <w:rFonts w:ascii="Book Antiqua" w:eastAsia="Times New Roman" w:hAnsi="Book Antiqua" w:cstheme="majorBidi"/>
          <w:sz w:val="24"/>
          <w:szCs w:val="24"/>
        </w:rPr>
        <w:t xml:space="preserve"> &amp; </w:t>
      </w:r>
      <w:proofErr w:type="spellStart"/>
      <w:r w:rsidRPr="008B07ED">
        <w:rPr>
          <w:rFonts w:ascii="Book Antiqua" w:eastAsia="Times New Roman" w:hAnsi="Book Antiqua" w:cstheme="majorBidi"/>
          <w:sz w:val="24"/>
          <w:szCs w:val="24"/>
        </w:rPr>
        <w:t>Firdausy</w:t>
      </w:r>
      <w:proofErr w:type="spellEnd"/>
      <w:r w:rsidRPr="008B07ED">
        <w:rPr>
          <w:rFonts w:ascii="Book Antiqua" w:eastAsia="Times New Roman" w:hAnsi="Book Antiqua" w:cstheme="majorBidi"/>
          <w:sz w:val="24"/>
          <w:szCs w:val="24"/>
        </w:rPr>
        <w:t xml:space="preserve">, 2025). Hal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menegaskan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perlunya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kerangka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adaptif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w:t>
      </w:r>
    </w:p>
    <w:p w14:paraId="2B51A801"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Ketiga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epistemologi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banyak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dikaji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mendalam</w:t>
      </w:r>
      <w:proofErr w:type="spellEnd"/>
      <w:r w:rsidRPr="008B07ED">
        <w:rPr>
          <w:rFonts w:ascii="Book Antiqua" w:eastAsia="Times New Roman" w:hAnsi="Book Antiqua" w:cstheme="majorBidi"/>
          <w:sz w:val="24"/>
          <w:szCs w:val="24"/>
        </w:rPr>
        <w:t xml:space="preserve">. Sebagian </w:t>
      </w:r>
      <w:proofErr w:type="spellStart"/>
      <w:r w:rsidRPr="008B07ED">
        <w:rPr>
          <w:rFonts w:ascii="Book Antiqua" w:eastAsia="Times New Roman" w:hAnsi="Book Antiqua" w:cstheme="majorBidi"/>
          <w:sz w:val="24"/>
          <w:szCs w:val="24"/>
        </w:rPr>
        <w:t>besar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cenderung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memisahkan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pertanyaan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apa</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ada</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pertanyaan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epistemologis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bagaimana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pengetahuan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diperoleh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lingkungan</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kedua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aspek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saling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terkait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erat</w:t>
      </w:r>
      <w:proofErr w:type="spellEnd"/>
      <w:r w:rsidRPr="008B07ED">
        <w:rPr>
          <w:rFonts w:ascii="Book Antiqua" w:eastAsia="Times New Roman" w:hAnsi="Book Antiqua" w:cstheme="majorBidi"/>
          <w:sz w:val="24"/>
          <w:szCs w:val="24"/>
        </w:rPr>
        <w:t xml:space="preserve">. Dalam metaverse, </w:t>
      </w:r>
      <w:proofErr w:type="spellStart"/>
      <w:r w:rsidRPr="008B07ED">
        <w:rPr>
          <w:rFonts w:ascii="Book Antiqua" w:eastAsia="Times New Roman" w:hAnsi="Book Antiqua" w:cstheme="majorBidi"/>
          <w:sz w:val="24"/>
          <w:szCs w:val="24"/>
        </w:rPr>
        <w:t>pengalaman</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interaksi</w:t>
      </w:r>
      <w:proofErr w:type="spellEnd"/>
      <w:r w:rsidRPr="008B07ED">
        <w:rPr>
          <w:rFonts w:ascii="Book Antiqua" w:eastAsia="Times New Roman" w:hAnsi="Book Antiqua" w:cstheme="majorBidi"/>
          <w:sz w:val="24"/>
          <w:szCs w:val="24"/>
        </w:rPr>
        <w:t xml:space="preserve"> virtual, dan </w:t>
      </w:r>
      <w:proofErr w:type="spellStart"/>
      <w:r w:rsidRPr="008B07ED">
        <w:rPr>
          <w:rFonts w:ascii="Book Antiqua" w:eastAsia="Times New Roman" w:hAnsi="Book Antiqua" w:cstheme="majorBidi"/>
          <w:sz w:val="24"/>
          <w:szCs w:val="24"/>
        </w:rPr>
        <w:t>representasi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simbolik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memainkan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penting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membentuk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(Shibuya, 2025). </w:t>
      </w:r>
      <w:proofErr w:type="spellStart"/>
      <w:r w:rsidRPr="008B07ED">
        <w:rPr>
          <w:rFonts w:ascii="Book Antiqua" w:eastAsia="Times New Roman" w:hAnsi="Book Antiqua" w:cstheme="majorBidi"/>
          <w:sz w:val="24"/>
          <w:szCs w:val="24"/>
        </w:rPr>
        <w:t>Ketiadaan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menyebabkan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pemahaman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parsial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fenomena</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kontemporer</w:t>
      </w:r>
      <w:proofErr w:type="spellEnd"/>
      <w:r w:rsidRPr="008B07ED">
        <w:rPr>
          <w:rFonts w:ascii="Book Antiqua" w:eastAsia="Times New Roman" w:hAnsi="Book Antiqua" w:cstheme="majorBidi"/>
          <w:sz w:val="24"/>
          <w:szCs w:val="24"/>
        </w:rPr>
        <w:t>.</w:t>
      </w:r>
    </w:p>
    <w:p w14:paraId="76A6EE93"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Keempat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kekurangan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analisis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terkait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perbedaan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cenderung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menyamakan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kedua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meskipun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keduanya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filosofis</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berbeda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menekankan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dan non-</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desentralisasi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sedangkan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berfokus</w:t>
      </w:r>
      <w:proofErr w:type="spellEnd"/>
      <w:r w:rsidRPr="008B07ED">
        <w:rPr>
          <w:rFonts w:ascii="Book Antiqua" w:eastAsia="Times New Roman" w:hAnsi="Book Antiqua" w:cstheme="majorBidi"/>
          <w:sz w:val="24"/>
          <w:szCs w:val="24"/>
        </w:rPr>
        <w:t xml:space="preserve"> pada </w:t>
      </w:r>
      <w:proofErr w:type="spellStart"/>
      <w:r w:rsidRPr="008B07ED">
        <w:rPr>
          <w:rFonts w:ascii="Book Antiqua" w:eastAsia="Times New Roman" w:hAnsi="Book Antiqua" w:cstheme="majorBidi"/>
          <w:sz w:val="24"/>
          <w:szCs w:val="24"/>
        </w:rPr>
        <w:t>peningkatan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kapasitas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melalui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(Lockhart, 2025). </w:t>
      </w:r>
      <w:proofErr w:type="spellStart"/>
      <w:r w:rsidRPr="008B07ED">
        <w:rPr>
          <w:rFonts w:ascii="Book Antiqua" w:eastAsia="Times New Roman" w:hAnsi="Book Antiqua" w:cstheme="majorBidi"/>
          <w:sz w:val="24"/>
          <w:szCs w:val="24"/>
        </w:rPr>
        <w:t>Kurangnya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diferensiasi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berpotensi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menimbulkan</w:t>
      </w:r>
      <w:proofErr w:type="spellEnd"/>
      <w:r w:rsidRPr="008B07ED">
        <w:rPr>
          <w:rFonts w:ascii="Book Antiqua" w:eastAsia="Times New Roman" w:hAnsi="Book Antiqua" w:cstheme="majorBidi"/>
          <w:sz w:val="24"/>
          <w:szCs w:val="24"/>
        </w:rPr>
        <w:t xml:space="preserve"> bias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digital.</w:t>
      </w:r>
    </w:p>
    <w:p w14:paraId="7D1B70CA"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Kelima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etis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terbatas</w:t>
      </w:r>
      <w:proofErr w:type="spellEnd"/>
      <w:r w:rsidRPr="008B07ED">
        <w:rPr>
          <w:rFonts w:ascii="Book Antiqua" w:eastAsia="Times New Roman" w:hAnsi="Book Antiqua" w:cstheme="majorBidi"/>
          <w:sz w:val="24"/>
          <w:szCs w:val="24"/>
        </w:rPr>
        <w:t xml:space="preserve">. Sebagian </w:t>
      </w:r>
      <w:proofErr w:type="spellStart"/>
      <w:r w:rsidRPr="008B07ED">
        <w:rPr>
          <w:rFonts w:ascii="Book Antiqua" w:eastAsia="Times New Roman" w:hAnsi="Book Antiqua" w:cstheme="majorBidi"/>
          <w:sz w:val="24"/>
          <w:szCs w:val="24"/>
        </w:rPr>
        <w:t>besar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teoritis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tanpa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mengaitkannya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konkret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metaverse dan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posthuman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dampak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signifikan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distribusi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kekuasaan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masyarakat</w:t>
      </w:r>
      <w:proofErr w:type="spellEnd"/>
      <w:r w:rsidRPr="008B07ED">
        <w:rPr>
          <w:rFonts w:ascii="Book Antiqua" w:eastAsia="Times New Roman" w:hAnsi="Book Antiqua" w:cstheme="majorBidi"/>
          <w:sz w:val="24"/>
          <w:szCs w:val="24"/>
        </w:rPr>
        <w:t xml:space="preserve"> (Baelo-</w:t>
      </w:r>
      <w:proofErr w:type="spellStart"/>
      <w:r w:rsidRPr="008B07ED">
        <w:rPr>
          <w:rFonts w:ascii="Book Antiqua" w:eastAsia="Times New Roman" w:hAnsi="Book Antiqua" w:cstheme="majorBidi"/>
          <w:sz w:val="24"/>
          <w:szCs w:val="24"/>
        </w:rPr>
        <w:t>Allué</w:t>
      </w:r>
      <w:proofErr w:type="spellEnd"/>
      <w:r w:rsidRPr="008B07ED">
        <w:rPr>
          <w:rFonts w:ascii="Book Antiqua" w:eastAsia="Times New Roman" w:hAnsi="Book Antiqua" w:cstheme="majorBidi"/>
          <w:sz w:val="24"/>
          <w:szCs w:val="24"/>
        </w:rPr>
        <w:t xml:space="preserve">, 2026). Oleh </w:t>
      </w:r>
      <w:proofErr w:type="spellStart"/>
      <w:r w:rsidRPr="008B07ED">
        <w:rPr>
          <w:rFonts w:ascii="Book Antiqua" w:eastAsia="Times New Roman" w:hAnsi="Book Antiqua" w:cstheme="majorBidi"/>
          <w:sz w:val="24"/>
          <w:szCs w:val="24"/>
        </w:rPr>
        <w:t>karena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itu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diperlukan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kontekstual</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kritis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menyeluruh</w:t>
      </w:r>
      <w:proofErr w:type="spellEnd"/>
      <w:r w:rsidRPr="008B07ED">
        <w:rPr>
          <w:rFonts w:ascii="Book Antiqua" w:eastAsia="Times New Roman" w:hAnsi="Book Antiqua" w:cstheme="majorBidi"/>
          <w:sz w:val="24"/>
          <w:szCs w:val="24"/>
        </w:rPr>
        <w:t>.</w:t>
      </w:r>
    </w:p>
    <w:p w14:paraId="20C2EB19"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Keenam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keterbatasan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pengembangan</w:t>
      </w:r>
      <w:proofErr w:type="spellEnd"/>
      <w:r w:rsidRPr="008B07ED">
        <w:rPr>
          <w:rFonts w:ascii="Book Antiqua" w:eastAsia="Times New Roman" w:hAnsi="Book Antiqua" w:cstheme="majorBidi"/>
          <w:sz w:val="24"/>
          <w:szCs w:val="24"/>
        </w:rPr>
        <w:t xml:space="preserve"> model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mampu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komprehensif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Meskipun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seperti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relasional</w:t>
      </w:r>
      <w:proofErr w:type="spellEnd"/>
      <w:r w:rsidRPr="008B07ED">
        <w:rPr>
          <w:rFonts w:ascii="Book Antiqua" w:eastAsia="Times New Roman" w:hAnsi="Book Antiqua" w:cstheme="majorBidi"/>
          <w:sz w:val="24"/>
          <w:szCs w:val="24"/>
        </w:rPr>
        <w:t xml:space="preserve"> dan entangled ontology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diperkenalkan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model yang </w:t>
      </w:r>
      <w:proofErr w:type="spellStart"/>
      <w:r w:rsidRPr="008B07ED">
        <w:rPr>
          <w:rFonts w:ascii="Book Antiqua" w:eastAsia="Times New Roman" w:hAnsi="Book Antiqua" w:cstheme="majorBidi"/>
          <w:sz w:val="24"/>
          <w:szCs w:val="24"/>
        </w:rPr>
        <w:t>diterima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luas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literatur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akademik</w:t>
      </w:r>
      <w:proofErr w:type="spellEnd"/>
      <w:r w:rsidRPr="008B07ED">
        <w:rPr>
          <w:rFonts w:ascii="Book Antiqua" w:eastAsia="Times New Roman" w:hAnsi="Book Antiqua" w:cstheme="majorBidi"/>
          <w:sz w:val="24"/>
          <w:szCs w:val="24"/>
        </w:rPr>
        <w:t xml:space="preserve"> (Kostenko et al., 2025). Hal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berada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tahap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memerlukan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eksplorasi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lanjut</w:t>
      </w:r>
      <w:proofErr w:type="spellEnd"/>
      <w:r w:rsidRPr="008B07ED">
        <w:rPr>
          <w:rFonts w:ascii="Book Antiqua" w:eastAsia="Times New Roman" w:hAnsi="Book Antiqua" w:cstheme="majorBidi"/>
          <w:sz w:val="24"/>
          <w:szCs w:val="24"/>
        </w:rPr>
        <w:t>.</w:t>
      </w:r>
    </w:p>
    <w:p w14:paraId="70C1DF58"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Berdasarkan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kesenjangan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bertujuan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mengembangkan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epistemologi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menganalisis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hubungan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serta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merumuskan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kerangka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komprehensif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demikian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diharapkan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memberikan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kontribusi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teoritis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filsafat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ilmu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kontemporer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khususnya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di era digital.</w:t>
      </w:r>
    </w:p>
    <w:p w14:paraId="58A214D3" w14:textId="77777777" w:rsidR="00D25EAE" w:rsidRPr="008B07ED" w:rsidRDefault="00D25EAE" w:rsidP="00D25EAE">
      <w:pPr>
        <w:spacing w:after="0" w:line="240" w:lineRule="auto"/>
        <w:jc w:val="both"/>
        <w:rPr>
          <w:rFonts w:ascii="Book Antiqua" w:hAnsi="Book Antiqua" w:cstheme="majorBidi"/>
          <w:b/>
          <w:bCs/>
          <w:sz w:val="24"/>
          <w:szCs w:val="24"/>
        </w:rPr>
      </w:pPr>
    </w:p>
    <w:p w14:paraId="5D05C52E" w14:textId="4F488CD0" w:rsidR="00D25EAE" w:rsidRPr="008B07ED" w:rsidRDefault="00236BB3" w:rsidP="00D25EAE">
      <w:pPr>
        <w:spacing w:after="0" w:line="240" w:lineRule="auto"/>
        <w:jc w:val="both"/>
        <w:rPr>
          <w:rFonts w:ascii="Book Antiqua" w:hAnsi="Book Antiqua" w:cstheme="majorBidi"/>
          <w:b/>
          <w:bCs/>
          <w:sz w:val="24"/>
          <w:szCs w:val="24"/>
        </w:rPr>
      </w:pPr>
      <w:r w:rsidRPr="008B07ED">
        <w:rPr>
          <w:rFonts w:ascii="Book Antiqua" w:hAnsi="Book Antiqua" w:cstheme="majorBidi"/>
          <w:b/>
          <w:bCs/>
          <w:sz w:val="24"/>
          <w:szCs w:val="24"/>
        </w:rPr>
        <w:t>KAJIAN PUSTAKA</w:t>
      </w:r>
    </w:p>
    <w:p w14:paraId="416A7072"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r w:rsidRPr="008B07ED">
        <w:rPr>
          <w:rFonts w:ascii="Book Antiqua" w:eastAsia="Times New Roman" w:hAnsi="Book Antiqua" w:cstheme="majorBidi"/>
          <w:sz w:val="24"/>
          <w:szCs w:val="24"/>
        </w:rPr>
        <w:t xml:space="preserve">Kajian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 metaverse,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berkembang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pesat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dekade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terakhir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tidak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sekadar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simulasi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melainkan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ruang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struktur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makna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tersendiri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Bibri</w:t>
      </w:r>
      <w:proofErr w:type="spellEnd"/>
      <w:r w:rsidRPr="008B07ED">
        <w:rPr>
          <w:rFonts w:ascii="Book Antiqua" w:eastAsia="Times New Roman" w:hAnsi="Book Antiqua" w:cstheme="majorBidi"/>
          <w:sz w:val="24"/>
          <w:szCs w:val="24"/>
        </w:rPr>
        <w:t xml:space="preserve">, 2023; Donati, 2025). Selain </w:t>
      </w:r>
      <w:proofErr w:type="spellStart"/>
      <w:r w:rsidRPr="008B07ED">
        <w:rPr>
          <w:rFonts w:ascii="Book Antiqua" w:eastAsia="Times New Roman" w:hAnsi="Book Antiqua" w:cstheme="majorBidi"/>
          <w:sz w:val="24"/>
          <w:szCs w:val="24"/>
        </w:rPr>
        <w:t>itu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mengeksplorasi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termasuk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sistem</w:t>
      </w:r>
      <w:proofErr w:type="spellEnd"/>
      <w:r w:rsidRPr="008B07ED">
        <w:rPr>
          <w:rFonts w:ascii="Book Antiqua" w:eastAsia="Times New Roman" w:hAnsi="Book Antiqua" w:cstheme="majorBidi"/>
          <w:sz w:val="24"/>
          <w:szCs w:val="24"/>
        </w:rPr>
        <w:t xml:space="preserve"> digital dan </w:t>
      </w:r>
      <w:proofErr w:type="spellStart"/>
      <w:r w:rsidRPr="008B07ED">
        <w:rPr>
          <w:rFonts w:ascii="Book Antiqua" w:eastAsia="Times New Roman" w:hAnsi="Book Antiqua" w:cstheme="majorBidi"/>
          <w:sz w:val="24"/>
          <w:szCs w:val="24"/>
        </w:rPr>
        <w:t>kecerdasan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buatan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Dobrodum</w:t>
      </w:r>
      <w:proofErr w:type="spellEnd"/>
      <w:r w:rsidRPr="008B07ED">
        <w:rPr>
          <w:rFonts w:ascii="Book Antiqua" w:eastAsia="Times New Roman" w:hAnsi="Book Antiqua" w:cstheme="majorBidi"/>
          <w:sz w:val="24"/>
          <w:szCs w:val="24"/>
        </w:rPr>
        <w:t xml:space="preserve"> &amp; </w:t>
      </w:r>
      <w:proofErr w:type="spellStart"/>
      <w:r w:rsidRPr="008B07ED">
        <w:rPr>
          <w:rFonts w:ascii="Book Antiqua" w:eastAsia="Times New Roman" w:hAnsi="Book Antiqua" w:cstheme="majorBidi"/>
          <w:sz w:val="24"/>
          <w:szCs w:val="24"/>
        </w:rPr>
        <w:t>Kyvliuk</w:t>
      </w:r>
      <w:proofErr w:type="spellEnd"/>
      <w:r w:rsidRPr="008B07ED">
        <w:rPr>
          <w:rFonts w:ascii="Book Antiqua" w:eastAsia="Times New Roman" w:hAnsi="Book Antiqua" w:cstheme="majorBidi"/>
          <w:sz w:val="24"/>
          <w:szCs w:val="24"/>
        </w:rPr>
        <w:t xml:space="preserve">, 2021; Shin, 2026). </w:t>
      </w:r>
      <w:proofErr w:type="spellStart"/>
      <w:r w:rsidRPr="008B07ED">
        <w:rPr>
          <w:rFonts w:ascii="Book Antiqua" w:eastAsia="Times New Roman" w:hAnsi="Book Antiqua" w:cstheme="majorBidi"/>
          <w:sz w:val="24"/>
          <w:szCs w:val="24"/>
        </w:rPr>
        <w:t>Namun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demikian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meskipun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literatur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topik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cukup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luas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sejumlah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kesenjangan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signifikan</w:t>
      </w:r>
      <w:proofErr w:type="spellEnd"/>
      <w:r w:rsidRPr="008B07ED">
        <w:rPr>
          <w:rFonts w:ascii="Book Antiqua" w:eastAsia="Times New Roman" w:hAnsi="Book Antiqua" w:cstheme="majorBidi"/>
          <w:sz w:val="24"/>
          <w:szCs w:val="24"/>
        </w:rPr>
        <w:t>.</w:t>
      </w:r>
    </w:p>
    <w:p w14:paraId="2B688D1F"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236BB3">
        <w:rPr>
          <w:rFonts w:ascii="Book Antiqua" w:eastAsia="Times New Roman" w:hAnsi="Book Antiqua" w:cstheme="majorBidi"/>
          <w:b/>
          <w:bCs/>
          <w:sz w:val="24"/>
          <w:szCs w:val="24"/>
        </w:rPr>
        <w:t>Pertama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sebagian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fragmentaris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sektoral</w:t>
      </w:r>
      <w:proofErr w:type="spellEnd"/>
      <w:r w:rsidRPr="008B07ED">
        <w:rPr>
          <w:rFonts w:ascii="Book Antiqua" w:eastAsia="Times New Roman" w:hAnsi="Book Antiqua" w:cstheme="majorBidi"/>
          <w:sz w:val="24"/>
          <w:szCs w:val="24"/>
        </w:rPr>
        <w:t xml:space="preserve">, di mana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tentang</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 dan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sering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dilakukan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terpisah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Misalnya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tentang</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cenderung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berfokus</w:t>
      </w:r>
      <w:proofErr w:type="spellEnd"/>
      <w:r w:rsidRPr="008B07ED">
        <w:rPr>
          <w:rFonts w:ascii="Book Antiqua" w:eastAsia="Times New Roman" w:hAnsi="Book Antiqua" w:cstheme="majorBidi"/>
          <w:sz w:val="24"/>
          <w:szCs w:val="24"/>
        </w:rPr>
        <w:t xml:space="preserve"> pada </w:t>
      </w:r>
      <w:proofErr w:type="spellStart"/>
      <w:r w:rsidRPr="008B07ED">
        <w:rPr>
          <w:rFonts w:ascii="Book Antiqua" w:eastAsia="Times New Roman" w:hAnsi="Book Antiqua" w:cstheme="majorBidi"/>
          <w:sz w:val="24"/>
          <w:szCs w:val="24"/>
        </w:rPr>
        <w:t>aspek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ekonomi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sementara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banyak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berkembang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ranah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filsafat</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teori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budaya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terbaru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fenomena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saling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terkait</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membutuhkan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kompleksitas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ontologisnya</w:t>
      </w:r>
      <w:proofErr w:type="spellEnd"/>
      <w:r w:rsidRPr="008B07ED">
        <w:rPr>
          <w:rFonts w:ascii="Book Antiqua" w:eastAsia="Times New Roman" w:hAnsi="Book Antiqua" w:cstheme="majorBidi"/>
          <w:sz w:val="24"/>
          <w:szCs w:val="24"/>
        </w:rPr>
        <w:t xml:space="preserve"> (Mai et al., 2025). </w:t>
      </w:r>
      <w:proofErr w:type="spellStart"/>
      <w:r w:rsidRPr="008B07ED">
        <w:rPr>
          <w:rFonts w:ascii="Book Antiqua" w:eastAsia="Times New Roman" w:hAnsi="Book Antiqua" w:cstheme="majorBidi"/>
          <w:sz w:val="24"/>
          <w:szCs w:val="24"/>
        </w:rPr>
        <w:t>Keterpisahan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menyebabkan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kurangnya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kerangka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mampu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hubungan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dan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menyeluruh</w:t>
      </w:r>
      <w:proofErr w:type="spellEnd"/>
      <w:r w:rsidRPr="008B07ED">
        <w:rPr>
          <w:rFonts w:ascii="Book Antiqua" w:eastAsia="Times New Roman" w:hAnsi="Book Antiqua" w:cstheme="majorBidi"/>
          <w:sz w:val="24"/>
          <w:szCs w:val="24"/>
        </w:rPr>
        <w:t>.</w:t>
      </w:r>
    </w:p>
    <w:p w14:paraId="64FAB194"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236BB3">
        <w:rPr>
          <w:rFonts w:ascii="Book Antiqua" w:eastAsia="Times New Roman" w:hAnsi="Book Antiqua" w:cstheme="majorBidi"/>
          <w:b/>
          <w:bCs/>
          <w:sz w:val="24"/>
          <w:szCs w:val="24"/>
        </w:rPr>
        <w:t>Kedua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kesenjangan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khususnya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terkait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status </w:t>
      </w:r>
      <w:proofErr w:type="spellStart"/>
      <w:r w:rsidRPr="008B07ED">
        <w:rPr>
          <w:rFonts w:ascii="Book Antiqua" w:eastAsia="Times New Roman" w:hAnsi="Book Antiqua" w:cstheme="majorBidi"/>
          <w:sz w:val="24"/>
          <w:szCs w:val="24"/>
        </w:rPr>
        <w:t>keberadaan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 dan metaverse. Banyak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menggunakan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kerangka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klasik</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menekankan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dikotomi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dan non-</w:t>
      </w:r>
      <w:proofErr w:type="spellStart"/>
      <w:r w:rsidRPr="008B07ED">
        <w:rPr>
          <w:rFonts w:ascii="Book Antiqua" w:eastAsia="Times New Roman" w:hAnsi="Book Antiqua" w:cstheme="majorBidi"/>
          <w:sz w:val="24"/>
          <w:szCs w:val="24"/>
        </w:rPr>
        <w:t>fisik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karakteristik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hibrid</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relasional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tidak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memadai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melalui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tradisional</w:t>
      </w:r>
      <w:proofErr w:type="spellEnd"/>
      <w:r w:rsidRPr="008B07ED">
        <w:rPr>
          <w:rFonts w:ascii="Book Antiqua" w:eastAsia="Times New Roman" w:hAnsi="Book Antiqua" w:cstheme="majorBidi"/>
          <w:sz w:val="24"/>
          <w:szCs w:val="24"/>
        </w:rPr>
        <w:t xml:space="preserve"> (Reader, 2023).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menyoroti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adanya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krisis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keberadaan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entitas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terutama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virtual dan </w:t>
      </w:r>
      <w:proofErr w:type="spellStart"/>
      <w:r w:rsidRPr="008B07ED">
        <w:rPr>
          <w:rFonts w:ascii="Book Antiqua" w:eastAsia="Times New Roman" w:hAnsi="Book Antiqua" w:cstheme="majorBidi"/>
          <w:sz w:val="24"/>
          <w:szCs w:val="24"/>
        </w:rPr>
        <w:t>interaksi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di metaverse (</w:t>
      </w:r>
      <w:proofErr w:type="spellStart"/>
      <w:r w:rsidRPr="008B07ED">
        <w:rPr>
          <w:rFonts w:ascii="Book Antiqua" w:eastAsia="Times New Roman" w:hAnsi="Book Antiqua" w:cstheme="majorBidi"/>
          <w:sz w:val="24"/>
          <w:szCs w:val="24"/>
        </w:rPr>
        <w:t>Jumantoro</w:t>
      </w:r>
      <w:proofErr w:type="spellEnd"/>
      <w:r w:rsidRPr="008B07ED">
        <w:rPr>
          <w:rFonts w:ascii="Book Antiqua" w:eastAsia="Times New Roman" w:hAnsi="Book Antiqua" w:cstheme="majorBidi"/>
          <w:sz w:val="24"/>
          <w:szCs w:val="24"/>
        </w:rPr>
        <w:t xml:space="preserve"> &amp; </w:t>
      </w:r>
      <w:proofErr w:type="spellStart"/>
      <w:r w:rsidRPr="008B07ED">
        <w:rPr>
          <w:rFonts w:ascii="Book Antiqua" w:eastAsia="Times New Roman" w:hAnsi="Book Antiqua" w:cstheme="majorBidi"/>
          <w:sz w:val="24"/>
          <w:szCs w:val="24"/>
        </w:rPr>
        <w:t>Firdausy</w:t>
      </w:r>
      <w:proofErr w:type="spellEnd"/>
      <w:r w:rsidRPr="008B07ED">
        <w:rPr>
          <w:rFonts w:ascii="Book Antiqua" w:eastAsia="Times New Roman" w:hAnsi="Book Antiqua" w:cstheme="majorBidi"/>
          <w:sz w:val="24"/>
          <w:szCs w:val="24"/>
        </w:rPr>
        <w:t>, 2025).</w:t>
      </w:r>
    </w:p>
    <w:p w14:paraId="007B7A5F"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236BB3">
        <w:rPr>
          <w:rFonts w:ascii="Book Antiqua" w:eastAsia="Times New Roman" w:hAnsi="Book Antiqua" w:cstheme="majorBidi"/>
          <w:b/>
          <w:bCs/>
          <w:sz w:val="24"/>
          <w:szCs w:val="24"/>
        </w:rPr>
        <w:t>Ketiga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mengkaji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epistemologi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relatif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terbatas</w:t>
      </w:r>
      <w:proofErr w:type="spellEnd"/>
      <w:r w:rsidRPr="008B07ED">
        <w:rPr>
          <w:rFonts w:ascii="Book Antiqua" w:eastAsia="Times New Roman" w:hAnsi="Book Antiqua" w:cstheme="majorBidi"/>
          <w:sz w:val="24"/>
          <w:szCs w:val="24"/>
        </w:rPr>
        <w:t xml:space="preserve">. Sebagian </w:t>
      </w:r>
      <w:proofErr w:type="spellStart"/>
      <w:r w:rsidRPr="008B07ED">
        <w:rPr>
          <w:rFonts w:ascii="Book Antiqua" w:eastAsia="Times New Roman" w:hAnsi="Book Antiqua" w:cstheme="majorBidi"/>
          <w:sz w:val="24"/>
          <w:szCs w:val="24"/>
        </w:rPr>
        <w:t>besar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menekankan</w:t>
      </w:r>
      <w:proofErr w:type="spellEnd"/>
      <w:r w:rsidRPr="008B07ED">
        <w:rPr>
          <w:rFonts w:ascii="Book Antiqua" w:eastAsia="Times New Roman" w:hAnsi="Book Antiqua" w:cstheme="majorBidi"/>
          <w:sz w:val="24"/>
          <w:szCs w:val="24"/>
        </w:rPr>
        <w:t xml:space="preserve"> pada </w:t>
      </w:r>
      <w:proofErr w:type="spellStart"/>
      <w:r w:rsidRPr="008B07ED">
        <w:rPr>
          <w:rFonts w:ascii="Book Antiqua" w:eastAsia="Times New Roman" w:hAnsi="Book Antiqua" w:cstheme="majorBidi"/>
          <w:sz w:val="24"/>
          <w:szCs w:val="24"/>
        </w:rPr>
        <w:t>aspek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apa</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ada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atau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epistemologis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bagaimana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mengetahui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tetapi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banyak</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mengkaji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hubungan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dinamis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keduanya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lingkungan</w:t>
      </w:r>
      <w:proofErr w:type="spellEnd"/>
      <w:r w:rsidRPr="008B07ED">
        <w:rPr>
          <w:rFonts w:ascii="Book Antiqua" w:eastAsia="Times New Roman" w:hAnsi="Book Antiqua" w:cstheme="majorBidi"/>
          <w:sz w:val="24"/>
          <w:szCs w:val="24"/>
        </w:rPr>
        <w:t xml:space="preserve"> virtual.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metaverse, </w:t>
      </w:r>
      <w:proofErr w:type="spellStart"/>
      <w:r w:rsidRPr="008B07ED">
        <w:rPr>
          <w:rFonts w:ascii="Book Antiqua" w:eastAsia="Times New Roman" w:hAnsi="Book Antiqua" w:cstheme="majorBidi"/>
          <w:sz w:val="24"/>
          <w:szCs w:val="24"/>
        </w:rPr>
        <w:t>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mengetahui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sangat </w:t>
      </w:r>
      <w:proofErr w:type="spellStart"/>
      <w:r w:rsidRPr="008B07ED">
        <w:rPr>
          <w:rFonts w:ascii="Book Antiqua" w:eastAsia="Times New Roman" w:hAnsi="Book Antiqua" w:cstheme="majorBidi"/>
          <w:sz w:val="24"/>
          <w:szCs w:val="24"/>
        </w:rPr>
        <w:t>memengaruhi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bagaimana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dibangun</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dipahami</w:t>
      </w:r>
      <w:proofErr w:type="spellEnd"/>
      <w:r w:rsidRPr="008B07ED">
        <w:rPr>
          <w:rFonts w:ascii="Book Antiqua" w:eastAsia="Times New Roman" w:hAnsi="Book Antiqua" w:cstheme="majorBidi"/>
          <w:sz w:val="24"/>
          <w:szCs w:val="24"/>
        </w:rPr>
        <w:t xml:space="preserve"> (Shibuya, 2025). </w:t>
      </w:r>
      <w:proofErr w:type="spellStart"/>
      <w:r w:rsidRPr="008B07ED">
        <w:rPr>
          <w:rFonts w:ascii="Book Antiqua" w:eastAsia="Times New Roman" w:hAnsi="Book Antiqua" w:cstheme="majorBidi"/>
          <w:sz w:val="24"/>
          <w:szCs w:val="24"/>
        </w:rPr>
        <w:t>Ketiadaan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integrasi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menyebabkan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pemahaman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parsial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fenomena</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kontemporer</w:t>
      </w:r>
      <w:proofErr w:type="spellEnd"/>
      <w:r w:rsidRPr="008B07ED">
        <w:rPr>
          <w:rFonts w:ascii="Book Antiqua" w:eastAsia="Times New Roman" w:hAnsi="Book Antiqua" w:cstheme="majorBidi"/>
          <w:sz w:val="24"/>
          <w:szCs w:val="24"/>
        </w:rPr>
        <w:t>.</w:t>
      </w:r>
    </w:p>
    <w:p w14:paraId="1C124ECD"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236BB3">
        <w:rPr>
          <w:rFonts w:ascii="Book Antiqua" w:eastAsia="Times New Roman" w:hAnsi="Book Antiqua" w:cstheme="majorBidi"/>
          <w:b/>
          <w:bCs/>
          <w:sz w:val="24"/>
          <w:szCs w:val="24"/>
        </w:rPr>
        <w:t>Keempat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kekurangan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analisis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perbedaan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antara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cenderung</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menyamakan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kedua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keduanya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asumsi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filosofis</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berbeda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Posthumanisme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menekankan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desentralisasi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sedangkan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transhumanisme</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berfokus</w:t>
      </w:r>
      <w:proofErr w:type="spellEnd"/>
      <w:r w:rsidRPr="008B07ED">
        <w:rPr>
          <w:rFonts w:ascii="Book Antiqua" w:eastAsia="Times New Roman" w:hAnsi="Book Antiqua" w:cstheme="majorBidi"/>
          <w:sz w:val="24"/>
          <w:szCs w:val="24"/>
        </w:rPr>
        <w:t xml:space="preserve"> pada </w:t>
      </w:r>
      <w:proofErr w:type="spellStart"/>
      <w:r w:rsidRPr="008B07ED">
        <w:rPr>
          <w:rFonts w:ascii="Book Antiqua" w:eastAsia="Times New Roman" w:hAnsi="Book Antiqua" w:cstheme="majorBidi"/>
          <w:sz w:val="24"/>
          <w:szCs w:val="24"/>
        </w:rPr>
        <w:lastRenderedPageBreak/>
        <w:t>peningkatan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kapasitas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melalui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(Lockhart, 2025). </w:t>
      </w:r>
      <w:proofErr w:type="spellStart"/>
      <w:r w:rsidRPr="008B07ED">
        <w:rPr>
          <w:rFonts w:ascii="Book Antiqua" w:eastAsia="Times New Roman" w:hAnsi="Book Antiqua" w:cstheme="majorBidi"/>
          <w:sz w:val="24"/>
          <w:szCs w:val="24"/>
        </w:rPr>
        <w:t>Kurangnya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diferensiasi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menyebabkan</w:t>
      </w:r>
      <w:proofErr w:type="spellEnd"/>
      <w:r w:rsidRPr="008B07ED">
        <w:rPr>
          <w:rFonts w:ascii="Book Antiqua" w:eastAsia="Times New Roman" w:hAnsi="Book Antiqua" w:cstheme="majorBidi"/>
          <w:sz w:val="24"/>
          <w:szCs w:val="24"/>
        </w:rPr>
        <w:t xml:space="preserve"> bias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terutama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w:t>
      </w:r>
      <w:proofErr w:type="spellEnd"/>
      <w:r w:rsidRPr="008B07ED">
        <w:rPr>
          <w:rFonts w:ascii="Book Antiqua" w:eastAsia="Times New Roman" w:hAnsi="Book Antiqua" w:cstheme="majorBidi"/>
          <w:sz w:val="24"/>
          <w:szCs w:val="24"/>
        </w:rPr>
        <w:t xml:space="preserve"> metaverse dan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virtual.</w:t>
      </w:r>
    </w:p>
    <w:p w14:paraId="0565E279" w14:textId="77777777" w:rsidR="00D25EAE" w:rsidRPr="008B07ED" w:rsidRDefault="00D25EAE" w:rsidP="00D25EAE">
      <w:pPr>
        <w:spacing w:after="0" w:line="240" w:lineRule="auto"/>
        <w:ind w:firstLine="720"/>
        <w:jc w:val="both"/>
        <w:rPr>
          <w:rFonts w:ascii="Book Antiqua" w:eastAsia="Times New Roman" w:hAnsi="Book Antiqua" w:cstheme="majorBidi"/>
          <w:sz w:val="24"/>
          <w:szCs w:val="24"/>
        </w:rPr>
      </w:pPr>
      <w:proofErr w:type="spellStart"/>
      <w:r w:rsidRPr="00236BB3">
        <w:rPr>
          <w:rFonts w:ascii="Book Antiqua" w:eastAsia="Times New Roman" w:hAnsi="Book Antiqua" w:cstheme="majorBidi"/>
          <w:b/>
          <w:bCs/>
          <w:sz w:val="24"/>
          <w:szCs w:val="24"/>
        </w:rPr>
        <w:t>Kelima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keterbatasan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empiris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mengenai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etis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dari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Banyak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bersifat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teoritis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tanpa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mengaitkannya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praktik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konkret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Padahal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studi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metaverse dan </w:t>
      </w:r>
      <w:proofErr w:type="spellStart"/>
      <w:r w:rsidRPr="008B07ED">
        <w:rPr>
          <w:rFonts w:ascii="Book Antiqua" w:eastAsia="Times New Roman" w:hAnsi="Book Antiqua" w:cstheme="majorBidi"/>
          <w:sz w:val="24"/>
          <w:szCs w:val="24"/>
        </w:rPr>
        <w:t>teknologi</w:t>
      </w:r>
      <w:proofErr w:type="spellEnd"/>
      <w:r w:rsidRPr="008B07ED">
        <w:rPr>
          <w:rFonts w:ascii="Book Antiqua" w:eastAsia="Times New Roman" w:hAnsi="Book Antiqua" w:cstheme="majorBidi"/>
          <w:sz w:val="24"/>
          <w:szCs w:val="24"/>
        </w:rPr>
        <w:t xml:space="preserve"> posthuman </w:t>
      </w:r>
      <w:proofErr w:type="spellStart"/>
      <w:r w:rsidRPr="008B07ED">
        <w:rPr>
          <w:rFonts w:ascii="Book Antiqua" w:eastAsia="Times New Roman" w:hAnsi="Book Antiqua" w:cstheme="majorBidi"/>
          <w:sz w:val="24"/>
          <w:szCs w:val="24"/>
        </w:rPr>
        <w:t>memiliki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dampak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signifikan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terhadap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identitas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sosial</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struktur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kekuasaan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masyarakat</w:t>
      </w:r>
      <w:proofErr w:type="spellEnd"/>
      <w:r w:rsidRPr="008B07ED">
        <w:rPr>
          <w:rFonts w:ascii="Book Antiqua" w:eastAsia="Times New Roman" w:hAnsi="Book Antiqua" w:cstheme="majorBidi"/>
          <w:sz w:val="24"/>
          <w:szCs w:val="24"/>
        </w:rPr>
        <w:t xml:space="preserve"> (Baelo-</w:t>
      </w:r>
      <w:proofErr w:type="spellStart"/>
      <w:r w:rsidRPr="008B07ED">
        <w:rPr>
          <w:rFonts w:ascii="Book Antiqua" w:eastAsia="Times New Roman" w:hAnsi="Book Antiqua" w:cstheme="majorBidi"/>
          <w:sz w:val="24"/>
          <w:szCs w:val="24"/>
        </w:rPr>
        <w:t>Allué</w:t>
      </w:r>
      <w:proofErr w:type="spellEnd"/>
      <w:r w:rsidRPr="008B07ED">
        <w:rPr>
          <w:rFonts w:ascii="Book Antiqua" w:eastAsia="Times New Roman" w:hAnsi="Book Antiqua" w:cstheme="majorBidi"/>
          <w:sz w:val="24"/>
          <w:szCs w:val="24"/>
        </w:rPr>
        <w:t xml:space="preserve">, 2026). </w:t>
      </w: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demikian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diperlukan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pendekatan</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kontekstual</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kritis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untuk</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implikasi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tersebut</w:t>
      </w:r>
      <w:proofErr w:type="spellEnd"/>
      <w:r w:rsidRPr="008B07ED">
        <w:rPr>
          <w:rFonts w:ascii="Book Antiqua" w:eastAsia="Times New Roman" w:hAnsi="Book Antiqua" w:cstheme="majorBidi"/>
          <w:sz w:val="24"/>
          <w:szCs w:val="24"/>
        </w:rPr>
        <w:t>.</w:t>
      </w:r>
    </w:p>
    <w:p w14:paraId="1B4FFC5E" w14:textId="2CB9DFB9" w:rsidR="00D25EAE" w:rsidRPr="008B07ED" w:rsidRDefault="00D25EAE" w:rsidP="00236BB3">
      <w:pPr>
        <w:spacing w:after="120" w:line="240" w:lineRule="auto"/>
        <w:ind w:firstLine="720"/>
        <w:jc w:val="both"/>
        <w:rPr>
          <w:rFonts w:ascii="Book Antiqua" w:hAnsi="Book Antiqua" w:cstheme="majorBidi"/>
        </w:rPr>
      </w:pPr>
      <w:proofErr w:type="spellStart"/>
      <w:r w:rsidRPr="00236BB3">
        <w:rPr>
          <w:rFonts w:ascii="Book Antiqua" w:eastAsia="Times New Roman" w:hAnsi="Book Antiqua" w:cstheme="majorBidi"/>
          <w:b/>
          <w:bCs/>
          <w:sz w:val="24"/>
          <w:szCs w:val="24"/>
        </w:rPr>
        <w:t>Keenam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terdapat</w:t>
      </w:r>
      <w:proofErr w:type="spellEnd"/>
      <w:r w:rsidRPr="008B07ED">
        <w:rPr>
          <w:rFonts w:ascii="Book Antiqua" w:eastAsia="Times New Roman" w:hAnsi="Book Antiqua" w:cstheme="majorBidi"/>
          <w:sz w:val="24"/>
          <w:szCs w:val="24"/>
        </w:rPr>
        <w:t xml:space="preserve"> gap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pengembangan</w:t>
      </w:r>
      <w:proofErr w:type="spellEnd"/>
      <w:r w:rsidRPr="008B07ED">
        <w:rPr>
          <w:rFonts w:ascii="Book Antiqua" w:eastAsia="Times New Roman" w:hAnsi="Book Antiqua" w:cstheme="majorBidi"/>
          <w:sz w:val="24"/>
          <w:szCs w:val="24"/>
        </w:rPr>
        <w:t xml:space="preserve"> model </w:t>
      </w:r>
      <w:proofErr w:type="spellStart"/>
      <w:r w:rsidRPr="008B07ED">
        <w:rPr>
          <w:rFonts w:ascii="Book Antiqua" w:eastAsia="Times New Roman" w:hAnsi="Book Antiqua" w:cstheme="majorBidi"/>
          <w:sz w:val="24"/>
          <w:szCs w:val="24"/>
        </w:rPr>
        <w:t>konseptual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baru</w:t>
      </w:r>
      <w:proofErr w:type="spellEnd"/>
      <w:r w:rsidRPr="008B07ED">
        <w:rPr>
          <w:rFonts w:ascii="Book Antiqua" w:eastAsia="Times New Roman" w:hAnsi="Book Antiqua" w:cstheme="majorBidi"/>
          <w:sz w:val="24"/>
          <w:szCs w:val="24"/>
        </w:rPr>
        <w:t xml:space="preserve"> yang </w:t>
      </w:r>
      <w:proofErr w:type="spellStart"/>
      <w:r w:rsidRPr="008B07ED">
        <w:rPr>
          <w:rFonts w:ascii="Book Antiqua" w:eastAsia="Times New Roman" w:hAnsi="Book Antiqua" w:cstheme="majorBidi"/>
          <w:sz w:val="24"/>
          <w:szCs w:val="24"/>
        </w:rPr>
        <w:t>mampu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menjelaskan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komprehensif</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Beberapa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telah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mencoba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mengembangkan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konsep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seperti</w:t>
      </w:r>
      <w:proofErr w:type="spellEnd"/>
      <w:r w:rsidRPr="008B07ED">
        <w:rPr>
          <w:rFonts w:ascii="Book Antiqua" w:eastAsia="Times New Roman" w:hAnsi="Book Antiqua" w:cstheme="majorBidi"/>
          <w:sz w:val="24"/>
          <w:szCs w:val="24"/>
        </w:rPr>
        <w:t xml:space="preserve"> </w:t>
      </w:r>
      <w:r w:rsidRPr="008B07ED">
        <w:rPr>
          <w:rFonts w:ascii="Book Antiqua" w:eastAsia="Times New Roman" w:hAnsi="Book Antiqua" w:cstheme="majorBidi"/>
          <w:i/>
          <w:iCs/>
          <w:sz w:val="24"/>
          <w:szCs w:val="24"/>
        </w:rPr>
        <w:t>entangled ontology</w:t>
      </w:r>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atau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relasional</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tetapi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belum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ada</w:t>
      </w:r>
      <w:proofErr w:type="spellEnd"/>
      <w:r w:rsidRPr="008B07ED">
        <w:rPr>
          <w:rFonts w:ascii="Book Antiqua" w:eastAsia="Times New Roman" w:hAnsi="Book Antiqua" w:cstheme="majorBidi"/>
          <w:sz w:val="24"/>
          <w:szCs w:val="24"/>
        </w:rPr>
        <w:t xml:space="preserve"> model yang </w:t>
      </w:r>
      <w:proofErr w:type="spellStart"/>
      <w:r w:rsidRPr="008B07ED">
        <w:rPr>
          <w:rFonts w:ascii="Book Antiqua" w:eastAsia="Times New Roman" w:hAnsi="Book Antiqua" w:cstheme="majorBidi"/>
          <w:sz w:val="24"/>
          <w:szCs w:val="24"/>
        </w:rPr>
        <w:t>diterima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secara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luas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literatur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akademik</w:t>
      </w:r>
      <w:proofErr w:type="spellEnd"/>
      <w:r w:rsidRPr="008B07ED">
        <w:rPr>
          <w:rFonts w:ascii="Book Antiqua" w:eastAsia="Times New Roman" w:hAnsi="Book Antiqua" w:cstheme="majorBidi"/>
          <w:sz w:val="24"/>
          <w:szCs w:val="24"/>
        </w:rPr>
        <w:t xml:space="preserve"> (Kostenko et al., 2025). Hal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menunjukkan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bahwa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kajian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ontologi</w:t>
      </w:r>
      <w:proofErr w:type="spellEnd"/>
      <w:r w:rsidRPr="008B07ED">
        <w:rPr>
          <w:rFonts w:ascii="Book Antiqua" w:eastAsia="Times New Roman" w:hAnsi="Book Antiqua" w:cstheme="majorBidi"/>
          <w:sz w:val="24"/>
          <w:szCs w:val="24"/>
        </w:rPr>
        <w:t xml:space="preserve"> digital </w:t>
      </w:r>
      <w:proofErr w:type="spellStart"/>
      <w:r w:rsidRPr="008B07ED">
        <w:rPr>
          <w:rFonts w:ascii="Book Antiqua" w:eastAsia="Times New Roman" w:hAnsi="Book Antiqua" w:cstheme="majorBidi"/>
          <w:sz w:val="24"/>
          <w:szCs w:val="24"/>
        </w:rPr>
        <w:t>masih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berada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tahap</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perkembangan</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membutuhkan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eksplorasi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lebih</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lanjut</w:t>
      </w:r>
      <w:proofErr w:type="spellEnd"/>
      <w:r w:rsidRPr="008B07ED">
        <w:rPr>
          <w:rFonts w:ascii="Book Antiqua" w:eastAsia="Times New Roman" w:hAnsi="Book Antiqua" w:cstheme="majorBidi"/>
          <w:sz w:val="24"/>
          <w:szCs w:val="24"/>
        </w:rPr>
        <w:t>.</w:t>
      </w:r>
      <w:r w:rsidR="00236BB3">
        <w:rPr>
          <w:rFonts w:ascii="Book Antiqua" w:eastAsia="Times New Roman" w:hAnsi="Book Antiqua" w:cstheme="majorBidi"/>
          <w:sz w:val="24"/>
          <w:szCs w:val="24"/>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menawarkan</w:t>
      </w:r>
      <w:proofErr w:type="spellEnd"/>
      <w:r w:rsidRPr="008B07ED">
        <w:rPr>
          <w:rFonts w:ascii="Book Antiqua" w:hAnsi="Book Antiqua" w:cstheme="majorBidi"/>
        </w:rPr>
        <w:t xml:space="preserve"> </w:t>
      </w:r>
      <w:proofErr w:type="spellStart"/>
      <w:r w:rsidRPr="008B07ED">
        <w:rPr>
          <w:rFonts w:ascii="Book Antiqua" w:hAnsi="Book Antiqua" w:cstheme="majorBidi"/>
        </w:rPr>
        <w:t>kontribusi</w:t>
      </w:r>
      <w:proofErr w:type="spellEnd"/>
      <w:r w:rsidRPr="008B07ED">
        <w:rPr>
          <w:rFonts w:ascii="Book Antiqua" w:hAnsi="Book Antiqua" w:cstheme="majorBidi"/>
        </w:rPr>
        <w:t xml:space="preserve"> </w:t>
      </w:r>
      <w:proofErr w:type="spellStart"/>
      <w:r w:rsidRPr="008B07ED">
        <w:rPr>
          <w:rFonts w:ascii="Book Antiqua" w:hAnsi="Book Antiqua" w:cstheme="majorBidi"/>
        </w:rPr>
        <w:t>kebaruan</w:t>
      </w:r>
      <w:proofErr w:type="spellEnd"/>
      <w:r w:rsidRPr="008B07ED">
        <w:rPr>
          <w:rFonts w:ascii="Book Antiqua" w:hAnsi="Book Antiqua" w:cstheme="majorBidi"/>
        </w:rPr>
        <w:t xml:space="preserve"> (</w:t>
      </w:r>
      <w:r w:rsidR="00236BB3">
        <w:rPr>
          <w:rFonts w:ascii="Book Antiqua" w:hAnsi="Book Antiqua" w:cstheme="majorBidi"/>
        </w:rPr>
        <w:t>N</w:t>
      </w:r>
      <w:r w:rsidRPr="008B07ED">
        <w:rPr>
          <w:rFonts w:ascii="Book Antiqua" w:hAnsi="Book Antiqua" w:cstheme="majorBidi"/>
        </w:rPr>
        <w:t xml:space="preserve">ovelty)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tiga</w:t>
      </w:r>
      <w:proofErr w:type="spellEnd"/>
      <w:r w:rsidRPr="008B07ED">
        <w:rPr>
          <w:rFonts w:ascii="Book Antiqua" w:hAnsi="Book Antiqua" w:cstheme="majorBidi"/>
        </w:rPr>
        <w:t xml:space="preserve"> </w:t>
      </w:r>
      <w:proofErr w:type="spellStart"/>
      <w:r w:rsidRPr="008B07ED">
        <w:rPr>
          <w:rFonts w:ascii="Book Antiqua" w:hAnsi="Book Antiqua" w:cstheme="majorBidi"/>
        </w:rPr>
        <w:t>aspek</w:t>
      </w:r>
      <w:proofErr w:type="spellEnd"/>
      <w:r w:rsidRPr="008B07ED">
        <w:rPr>
          <w:rFonts w:ascii="Book Antiqua" w:hAnsi="Book Antiqua" w:cstheme="majorBidi"/>
        </w:rPr>
        <w:t xml:space="preserve"> </w:t>
      </w:r>
      <w:proofErr w:type="spellStart"/>
      <w:r w:rsidRPr="008B07ED">
        <w:rPr>
          <w:rFonts w:ascii="Book Antiqua" w:hAnsi="Book Antiqua" w:cstheme="majorBidi"/>
        </w:rPr>
        <w:t>utama</w:t>
      </w:r>
      <w:proofErr w:type="spellEnd"/>
      <w:r w:rsidRPr="008B07ED">
        <w:rPr>
          <w:rFonts w:ascii="Book Antiqua" w:hAnsi="Book Antiqua" w:cstheme="majorBidi"/>
        </w:rPr>
        <w:t>:</w:t>
      </w:r>
    </w:p>
    <w:p w14:paraId="66915390" w14:textId="77777777" w:rsidR="00D25EAE" w:rsidRPr="008B07ED" w:rsidRDefault="00D25EAE" w:rsidP="00236BB3">
      <w:pPr>
        <w:numPr>
          <w:ilvl w:val="0"/>
          <w:numId w:val="48"/>
        </w:numPr>
        <w:tabs>
          <w:tab w:val="clear" w:pos="720"/>
          <w:tab w:val="num" w:pos="990"/>
        </w:tabs>
        <w:spacing w:after="120" w:line="240" w:lineRule="auto"/>
        <w:ind w:hanging="720"/>
        <w:jc w:val="both"/>
        <w:rPr>
          <w:rFonts w:ascii="Book Antiqua" w:hAnsi="Book Antiqua" w:cstheme="majorBidi"/>
          <w:sz w:val="24"/>
          <w:szCs w:val="24"/>
        </w:rPr>
      </w:pPr>
      <w:r w:rsidRPr="008B07ED">
        <w:rPr>
          <w:rStyle w:val="Strong"/>
          <w:rFonts w:ascii="Book Antiqua" w:hAnsi="Book Antiqua" w:cstheme="majorBidi"/>
          <w:sz w:val="24"/>
          <w:szCs w:val="24"/>
        </w:rPr>
        <w:t xml:space="preserve">Integrasi </w:t>
      </w:r>
      <w:proofErr w:type="spellStart"/>
      <w:r w:rsidRPr="008B07ED">
        <w:rPr>
          <w:rStyle w:val="Strong"/>
          <w:rFonts w:ascii="Book Antiqua" w:hAnsi="Book Antiqua" w:cstheme="majorBidi"/>
          <w:sz w:val="24"/>
          <w:szCs w:val="24"/>
        </w:rPr>
        <w:t>Ontologi</w:t>
      </w:r>
      <w:proofErr w:type="spellEnd"/>
      <w:r w:rsidRPr="008B07ED">
        <w:rPr>
          <w:rStyle w:val="Strong"/>
          <w:rFonts w:ascii="Book Antiqua" w:hAnsi="Book Antiqua" w:cstheme="majorBidi"/>
          <w:sz w:val="24"/>
          <w:szCs w:val="24"/>
        </w:rPr>
        <w:t>–</w:t>
      </w:r>
      <w:proofErr w:type="spellStart"/>
      <w:r w:rsidRPr="008B07ED">
        <w:rPr>
          <w:rStyle w:val="Strong"/>
          <w:rFonts w:ascii="Book Antiqua" w:hAnsi="Book Antiqua" w:cstheme="majorBidi"/>
          <w:sz w:val="24"/>
          <w:szCs w:val="24"/>
        </w:rPr>
        <w:t>Epistemologi</w:t>
      </w:r>
      <w:proofErr w:type="spellEnd"/>
      <w:r w:rsidRPr="008B07ED">
        <w:rPr>
          <w:rStyle w:val="Strong"/>
          <w:rFonts w:ascii="Book Antiqua" w:hAnsi="Book Antiqua" w:cstheme="majorBidi"/>
          <w:sz w:val="24"/>
          <w:szCs w:val="24"/>
        </w:rPr>
        <w:t xml:space="preserve"> Digital</w:t>
      </w:r>
      <w:r w:rsidRPr="008B07ED">
        <w:rPr>
          <w:rFonts w:ascii="Book Antiqua" w:hAnsi="Book Antiqua" w:cstheme="majorBidi"/>
          <w:b/>
          <w:bCs/>
          <w:sz w:val="24"/>
          <w:szCs w:val="24"/>
        </w:rPr>
        <w:t>,</w:t>
      </w:r>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Berbeda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dengan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penelitian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sebelumnya</w:t>
      </w:r>
      <w:proofErr w:type="spellEnd"/>
      <w:r w:rsidRPr="008B07ED">
        <w:rPr>
          <w:rFonts w:ascii="Book Antiqua" w:hAnsi="Book Antiqua" w:cstheme="majorBidi"/>
          <w:sz w:val="24"/>
          <w:szCs w:val="24"/>
        </w:rPr>
        <w:t xml:space="preserve"> yang </w:t>
      </w:r>
      <w:proofErr w:type="spellStart"/>
      <w:r w:rsidRPr="008B07ED">
        <w:rPr>
          <w:rFonts w:ascii="Book Antiqua" w:hAnsi="Book Antiqua" w:cstheme="majorBidi"/>
          <w:sz w:val="24"/>
          <w:szCs w:val="24"/>
        </w:rPr>
        <w:t>memisahkan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analisis</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ontologi</w:t>
      </w:r>
      <w:proofErr w:type="spellEnd"/>
      <w:r w:rsidRPr="008B07ED">
        <w:rPr>
          <w:rFonts w:ascii="Book Antiqua" w:hAnsi="Book Antiqua" w:cstheme="majorBidi"/>
          <w:sz w:val="24"/>
          <w:szCs w:val="24"/>
        </w:rPr>
        <w:t xml:space="preserve"> dan </w:t>
      </w:r>
      <w:proofErr w:type="spellStart"/>
      <w:r w:rsidRPr="008B07ED">
        <w:rPr>
          <w:rFonts w:ascii="Book Antiqua" w:hAnsi="Book Antiqua" w:cstheme="majorBidi"/>
          <w:sz w:val="24"/>
          <w:szCs w:val="24"/>
        </w:rPr>
        <w:t>epistemologi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studi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ini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mengembangkan</w:t>
      </w:r>
      <w:proofErr w:type="spellEnd"/>
      <w:r w:rsidRPr="008B07ED">
        <w:rPr>
          <w:rFonts w:ascii="Book Antiqua" w:hAnsi="Book Antiqua" w:cstheme="majorBidi"/>
          <w:sz w:val="24"/>
          <w:szCs w:val="24"/>
        </w:rPr>
        <w:t xml:space="preserve"> model </w:t>
      </w:r>
      <w:proofErr w:type="spellStart"/>
      <w:r w:rsidRPr="008B07ED">
        <w:rPr>
          <w:rFonts w:ascii="Book Antiqua" w:hAnsi="Book Antiqua" w:cstheme="majorBidi"/>
          <w:sz w:val="24"/>
          <w:szCs w:val="24"/>
        </w:rPr>
        <w:t>integratif</w:t>
      </w:r>
      <w:proofErr w:type="spellEnd"/>
      <w:r w:rsidRPr="008B07ED">
        <w:rPr>
          <w:rFonts w:ascii="Book Antiqua" w:hAnsi="Book Antiqua" w:cstheme="majorBidi"/>
          <w:sz w:val="24"/>
          <w:szCs w:val="24"/>
        </w:rPr>
        <w:t xml:space="preserve"> yang </w:t>
      </w:r>
      <w:proofErr w:type="spellStart"/>
      <w:r w:rsidRPr="008B07ED">
        <w:rPr>
          <w:rFonts w:ascii="Book Antiqua" w:hAnsi="Book Antiqua" w:cstheme="majorBidi"/>
          <w:sz w:val="24"/>
          <w:szCs w:val="24"/>
        </w:rPr>
        <w:t>menunjukkan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bahwa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realitas</w:t>
      </w:r>
      <w:proofErr w:type="spellEnd"/>
      <w:r w:rsidRPr="008B07ED">
        <w:rPr>
          <w:rFonts w:ascii="Book Antiqua" w:hAnsi="Book Antiqua" w:cstheme="majorBidi"/>
          <w:sz w:val="24"/>
          <w:szCs w:val="24"/>
        </w:rPr>
        <w:t xml:space="preserve"> digital dan </w:t>
      </w:r>
      <w:proofErr w:type="spellStart"/>
      <w:r w:rsidRPr="008B07ED">
        <w:rPr>
          <w:rFonts w:ascii="Book Antiqua" w:hAnsi="Book Antiqua" w:cstheme="majorBidi"/>
          <w:sz w:val="24"/>
          <w:szCs w:val="24"/>
        </w:rPr>
        <w:t>pengetahuan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terbentuk</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secara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simultan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melalui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interaksi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manusia</w:t>
      </w:r>
      <w:proofErr w:type="spellEnd"/>
      <w:r w:rsidRPr="008B07ED">
        <w:rPr>
          <w:rFonts w:ascii="Book Antiqua" w:hAnsi="Book Antiqua" w:cstheme="majorBidi"/>
          <w:sz w:val="24"/>
          <w:szCs w:val="24"/>
        </w:rPr>
        <w:t>–</w:t>
      </w:r>
      <w:proofErr w:type="spellStart"/>
      <w:r w:rsidRPr="008B07ED">
        <w:rPr>
          <w:rFonts w:ascii="Book Antiqua" w:hAnsi="Book Antiqua" w:cstheme="majorBidi"/>
          <w:sz w:val="24"/>
          <w:szCs w:val="24"/>
        </w:rPr>
        <w:t>teknologi</w:t>
      </w:r>
      <w:proofErr w:type="spellEnd"/>
      <w:r w:rsidRPr="008B07ED">
        <w:rPr>
          <w:rFonts w:ascii="Book Antiqua" w:hAnsi="Book Antiqua" w:cstheme="majorBidi"/>
          <w:sz w:val="24"/>
          <w:szCs w:val="24"/>
        </w:rPr>
        <w:t xml:space="preserve">. </w:t>
      </w:r>
    </w:p>
    <w:p w14:paraId="703FA05A" w14:textId="77777777" w:rsidR="00D25EAE" w:rsidRPr="008B07ED" w:rsidRDefault="00D25EAE" w:rsidP="00236BB3">
      <w:pPr>
        <w:numPr>
          <w:ilvl w:val="0"/>
          <w:numId w:val="48"/>
        </w:numPr>
        <w:tabs>
          <w:tab w:val="clear" w:pos="720"/>
          <w:tab w:val="num" w:pos="990"/>
        </w:tabs>
        <w:spacing w:after="120" w:line="240" w:lineRule="auto"/>
        <w:ind w:hanging="720"/>
        <w:jc w:val="both"/>
        <w:rPr>
          <w:rFonts w:ascii="Book Antiqua" w:hAnsi="Book Antiqua" w:cstheme="majorBidi"/>
          <w:sz w:val="24"/>
          <w:szCs w:val="24"/>
        </w:rPr>
      </w:pPr>
      <w:proofErr w:type="spellStart"/>
      <w:r w:rsidRPr="008B07ED">
        <w:rPr>
          <w:rStyle w:val="Strong"/>
          <w:rFonts w:ascii="Book Antiqua" w:hAnsi="Book Antiqua" w:cstheme="majorBidi"/>
          <w:sz w:val="24"/>
          <w:szCs w:val="24"/>
        </w:rPr>
        <w:t>Sintesis</w:t>
      </w:r>
      <w:proofErr w:type="spellEnd"/>
      <w:r w:rsidRPr="008B07ED">
        <w:rPr>
          <w:rStyle w:val="Strong"/>
          <w:rFonts w:ascii="Book Antiqua" w:hAnsi="Book Antiqua" w:cstheme="majorBidi"/>
          <w:sz w:val="24"/>
          <w:szCs w:val="24"/>
        </w:rPr>
        <w:t xml:space="preserve"> </w:t>
      </w:r>
      <w:proofErr w:type="spellStart"/>
      <w:r w:rsidRPr="008B07ED">
        <w:rPr>
          <w:rStyle w:val="Strong"/>
          <w:rFonts w:ascii="Book Antiqua" w:hAnsi="Book Antiqua" w:cstheme="majorBidi"/>
          <w:sz w:val="24"/>
          <w:szCs w:val="24"/>
        </w:rPr>
        <w:t>Teoretis</w:t>
      </w:r>
      <w:proofErr w:type="spellEnd"/>
      <w:r w:rsidRPr="008B07ED">
        <w:rPr>
          <w:rStyle w:val="Strong"/>
          <w:rFonts w:ascii="Book Antiqua" w:hAnsi="Book Antiqua" w:cstheme="majorBidi"/>
          <w:sz w:val="24"/>
          <w:szCs w:val="24"/>
        </w:rPr>
        <w:t xml:space="preserve"> Multi-</w:t>
      </w:r>
      <w:proofErr w:type="spellStart"/>
      <w:r w:rsidRPr="008B07ED">
        <w:rPr>
          <w:rStyle w:val="Strong"/>
          <w:rFonts w:ascii="Book Antiqua" w:hAnsi="Book Antiqua" w:cstheme="majorBidi"/>
          <w:sz w:val="24"/>
          <w:szCs w:val="24"/>
        </w:rPr>
        <w:t>Paradigma</w:t>
      </w:r>
      <w:proofErr w:type="spellEnd"/>
      <w:r w:rsidRPr="008B07ED">
        <w:rPr>
          <w:rFonts w:ascii="Book Antiqua" w:hAnsi="Book Antiqua" w:cstheme="majorBidi"/>
          <w:b/>
          <w:bCs/>
          <w:sz w:val="24"/>
          <w:szCs w:val="24"/>
        </w:rPr>
        <w:t xml:space="preserve">, </w:t>
      </w:r>
      <w:proofErr w:type="spellStart"/>
      <w:r w:rsidRPr="008B07ED">
        <w:rPr>
          <w:rFonts w:ascii="Book Antiqua" w:hAnsi="Book Antiqua" w:cstheme="majorBidi"/>
          <w:sz w:val="24"/>
          <w:szCs w:val="24"/>
        </w:rPr>
        <w:t>Penelitian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ini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mengintegrasikan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tiga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kerangka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besar</w:t>
      </w:r>
      <w:proofErr w:type="spellEnd"/>
      <w:r w:rsidRPr="008B07ED">
        <w:rPr>
          <w:rFonts w:ascii="Book Antiqua" w:hAnsi="Book Antiqua" w:cstheme="majorBidi"/>
          <w:sz w:val="24"/>
          <w:szCs w:val="24"/>
        </w:rPr>
        <w:t>—</w:t>
      </w:r>
      <w:proofErr w:type="spellStart"/>
      <w:r w:rsidRPr="008B07ED">
        <w:rPr>
          <w:rFonts w:ascii="Book Antiqua" w:hAnsi="Book Antiqua" w:cstheme="majorBidi"/>
          <w:sz w:val="24"/>
          <w:szCs w:val="24"/>
        </w:rPr>
        <w:t>falsifikasi</w:t>
      </w:r>
      <w:proofErr w:type="spellEnd"/>
      <w:r w:rsidRPr="008B07ED">
        <w:rPr>
          <w:rFonts w:ascii="Book Antiqua" w:hAnsi="Book Antiqua" w:cstheme="majorBidi"/>
          <w:sz w:val="24"/>
          <w:szCs w:val="24"/>
        </w:rPr>
        <w:t xml:space="preserve"> Popper, </w:t>
      </w:r>
      <w:proofErr w:type="spellStart"/>
      <w:r w:rsidRPr="008B07ED">
        <w:rPr>
          <w:rFonts w:ascii="Book Antiqua" w:hAnsi="Book Antiqua" w:cstheme="majorBidi"/>
          <w:sz w:val="24"/>
          <w:szCs w:val="24"/>
        </w:rPr>
        <w:t>paradigma</w:t>
      </w:r>
      <w:proofErr w:type="spellEnd"/>
      <w:r w:rsidRPr="008B07ED">
        <w:rPr>
          <w:rFonts w:ascii="Book Antiqua" w:hAnsi="Book Antiqua" w:cstheme="majorBidi"/>
          <w:sz w:val="24"/>
          <w:szCs w:val="24"/>
        </w:rPr>
        <w:t xml:space="preserve"> Kuhn, dan </w:t>
      </w:r>
      <w:proofErr w:type="spellStart"/>
      <w:r w:rsidRPr="008B07ED">
        <w:rPr>
          <w:rFonts w:ascii="Book Antiqua" w:hAnsi="Book Antiqua" w:cstheme="majorBidi"/>
          <w:sz w:val="24"/>
          <w:szCs w:val="24"/>
        </w:rPr>
        <w:t>realisme</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kritis</w:t>
      </w:r>
      <w:proofErr w:type="spellEnd"/>
      <w:r w:rsidRPr="008B07ED">
        <w:rPr>
          <w:rFonts w:ascii="Book Antiqua" w:hAnsi="Book Antiqua" w:cstheme="majorBidi"/>
          <w:sz w:val="24"/>
          <w:szCs w:val="24"/>
        </w:rPr>
        <w:t xml:space="preserve"> Bhaskar—</w:t>
      </w:r>
      <w:proofErr w:type="spellStart"/>
      <w:r w:rsidRPr="008B07ED">
        <w:rPr>
          <w:rFonts w:ascii="Book Antiqua" w:hAnsi="Book Antiqua" w:cstheme="majorBidi"/>
          <w:sz w:val="24"/>
          <w:szCs w:val="24"/>
        </w:rPr>
        <w:t>ke</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dalam</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satu</w:t>
      </w:r>
      <w:proofErr w:type="spellEnd"/>
      <w:r w:rsidRPr="008B07ED">
        <w:rPr>
          <w:rFonts w:ascii="Book Antiqua" w:hAnsi="Book Antiqua" w:cstheme="majorBidi"/>
          <w:sz w:val="24"/>
          <w:szCs w:val="24"/>
        </w:rPr>
        <w:t xml:space="preserve"> model </w:t>
      </w:r>
      <w:proofErr w:type="spellStart"/>
      <w:r w:rsidRPr="008B07ED">
        <w:rPr>
          <w:rFonts w:ascii="Book Antiqua" w:hAnsi="Book Antiqua" w:cstheme="majorBidi"/>
          <w:sz w:val="24"/>
          <w:szCs w:val="24"/>
        </w:rPr>
        <w:t>analitis</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untuk</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menjelaskan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realitas</w:t>
      </w:r>
      <w:proofErr w:type="spellEnd"/>
      <w:r w:rsidRPr="008B07ED">
        <w:rPr>
          <w:rFonts w:ascii="Book Antiqua" w:hAnsi="Book Antiqua" w:cstheme="majorBidi"/>
          <w:sz w:val="24"/>
          <w:szCs w:val="24"/>
        </w:rPr>
        <w:t xml:space="preserve"> digital. </w:t>
      </w:r>
      <w:proofErr w:type="spellStart"/>
      <w:r w:rsidRPr="008B07ED">
        <w:rPr>
          <w:rFonts w:ascii="Book Antiqua" w:hAnsi="Book Antiqua" w:cstheme="majorBidi"/>
          <w:sz w:val="24"/>
          <w:szCs w:val="24"/>
        </w:rPr>
        <w:t>Sintesis</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ini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belum</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banyak</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dilakukan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dalam</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literatur</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sebelumnya</w:t>
      </w:r>
      <w:proofErr w:type="spellEnd"/>
      <w:r w:rsidRPr="008B07ED">
        <w:rPr>
          <w:rFonts w:ascii="Book Antiqua" w:hAnsi="Book Antiqua" w:cstheme="majorBidi"/>
          <w:sz w:val="24"/>
          <w:szCs w:val="24"/>
        </w:rPr>
        <w:t xml:space="preserve">. </w:t>
      </w:r>
    </w:p>
    <w:p w14:paraId="53F7878B" w14:textId="77777777" w:rsidR="00D25EAE" w:rsidRPr="008B07ED" w:rsidRDefault="00D25EAE" w:rsidP="00236BB3">
      <w:pPr>
        <w:pStyle w:val="ListParagraph"/>
        <w:numPr>
          <w:ilvl w:val="0"/>
          <w:numId w:val="48"/>
        </w:numPr>
        <w:tabs>
          <w:tab w:val="clear" w:pos="720"/>
          <w:tab w:val="num" w:pos="990"/>
        </w:tabs>
        <w:spacing w:after="120" w:line="240" w:lineRule="auto"/>
        <w:ind w:hanging="720"/>
        <w:contextualSpacing w:val="0"/>
        <w:jc w:val="both"/>
        <w:rPr>
          <w:rFonts w:ascii="Book Antiqua" w:eastAsia="Times New Roman" w:hAnsi="Book Antiqua" w:cstheme="majorBidi"/>
          <w:sz w:val="24"/>
          <w:szCs w:val="24"/>
        </w:rPr>
      </w:pPr>
      <w:r w:rsidRPr="008B07ED">
        <w:rPr>
          <w:rStyle w:val="Strong"/>
          <w:rFonts w:ascii="Book Antiqua" w:hAnsi="Book Antiqua" w:cstheme="majorBidi"/>
          <w:sz w:val="24"/>
          <w:szCs w:val="24"/>
        </w:rPr>
        <w:t>Diferensiasi Kritis Posthumanisme vs Transhumanisme</w:t>
      </w:r>
      <w:r w:rsidRPr="008B07ED">
        <w:rPr>
          <w:rFonts w:ascii="Book Antiqua" w:hAnsi="Book Antiqua" w:cstheme="majorBidi"/>
          <w:b/>
          <w:bCs/>
          <w:sz w:val="24"/>
          <w:szCs w:val="24"/>
        </w:rPr>
        <w:t xml:space="preserve">, </w:t>
      </w:r>
      <w:r w:rsidRPr="008B07ED">
        <w:rPr>
          <w:rFonts w:ascii="Book Antiqua" w:hAnsi="Book Antiqua" w:cstheme="majorBidi"/>
          <w:sz w:val="24"/>
          <w:szCs w:val="24"/>
        </w:rPr>
        <w:t xml:space="preserve">Studi ini memberikan klarifikasi konseptual yang tegas antara posthumanisme (relasional) dan transhumanisme (argumentatif), serta menunjukkan implikasi ontologisnya dalam metaverse. </w:t>
      </w:r>
    </w:p>
    <w:p w14:paraId="5A17BA3C" w14:textId="77777777" w:rsidR="00D25EAE" w:rsidRPr="008B07ED" w:rsidRDefault="00D25EAE" w:rsidP="00236BB3">
      <w:pPr>
        <w:spacing w:after="0" w:line="240" w:lineRule="auto"/>
        <w:ind w:firstLine="720"/>
        <w:jc w:val="both"/>
        <w:rPr>
          <w:rFonts w:ascii="Book Antiqua" w:eastAsia="Times New Roman" w:hAnsi="Book Antiqua" w:cstheme="majorBidi"/>
          <w:sz w:val="24"/>
          <w:szCs w:val="24"/>
        </w:rPr>
      </w:pPr>
      <w:proofErr w:type="spellStart"/>
      <w:r w:rsidRPr="008B07ED">
        <w:rPr>
          <w:rFonts w:ascii="Book Antiqua" w:eastAsia="Times New Roman" w:hAnsi="Book Antiqua" w:cstheme="majorBidi"/>
          <w:sz w:val="24"/>
          <w:szCs w:val="24"/>
        </w:rPr>
        <w:t>Dengan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demikian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penelitian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ini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diharapkan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dapat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memberikan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kontribusi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teoritis</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pengembangan</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filsafat</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ilmu</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kontemporer</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khususnya</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dalam</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memahami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transformasi</w:t>
      </w:r>
      <w:proofErr w:type="spellEnd"/>
      <w:r w:rsidRPr="008B07ED">
        <w:rPr>
          <w:rFonts w:ascii="Book Antiqua" w:eastAsia="Times New Roman" w:hAnsi="Book Antiqua" w:cstheme="majorBidi"/>
          <w:sz w:val="24"/>
          <w:szCs w:val="24"/>
        </w:rPr>
        <w:t xml:space="preserve"> </w:t>
      </w:r>
      <w:proofErr w:type="spellStart"/>
      <w:r w:rsidRPr="008B07ED">
        <w:rPr>
          <w:rFonts w:ascii="Book Antiqua" w:eastAsia="Times New Roman" w:hAnsi="Book Antiqua" w:cstheme="majorBidi"/>
          <w:sz w:val="24"/>
          <w:szCs w:val="24"/>
        </w:rPr>
        <w:t>realitas</w:t>
      </w:r>
      <w:proofErr w:type="spellEnd"/>
      <w:r w:rsidRPr="008B07ED">
        <w:rPr>
          <w:rFonts w:ascii="Book Antiqua" w:eastAsia="Times New Roman" w:hAnsi="Book Antiqua" w:cstheme="majorBidi"/>
          <w:sz w:val="24"/>
          <w:szCs w:val="24"/>
        </w:rPr>
        <w:t xml:space="preserve"> dan </w:t>
      </w:r>
      <w:proofErr w:type="spellStart"/>
      <w:r w:rsidRPr="008B07ED">
        <w:rPr>
          <w:rFonts w:ascii="Book Antiqua" w:eastAsia="Times New Roman" w:hAnsi="Book Antiqua" w:cstheme="majorBidi"/>
          <w:sz w:val="24"/>
          <w:szCs w:val="24"/>
        </w:rPr>
        <w:t>manusia</w:t>
      </w:r>
      <w:proofErr w:type="spellEnd"/>
      <w:r w:rsidRPr="008B07ED">
        <w:rPr>
          <w:rFonts w:ascii="Book Antiqua" w:eastAsia="Times New Roman" w:hAnsi="Book Antiqua" w:cstheme="majorBidi"/>
          <w:sz w:val="24"/>
          <w:szCs w:val="24"/>
        </w:rPr>
        <w:t xml:space="preserve"> di era digital</w:t>
      </w:r>
    </w:p>
    <w:p w14:paraId="5B50685C" w14:textId="77777777" w:rsidR="00D25EAE" w:rsidRPr="008B07ED" w:rsidRDefault="00D25EAE" w:rsidP="00D25EAE">
      <w:pPr>
        <w:pStyle w:val="Heading1"/>
        <w:spacing w:before="0" w:after="0" w:line="240" w:lineRule="auto"/>
        <w:ind w:firstLine="720"/>
        <w:jc w:val="both"/>
        <w:rPr>
          <w:rStyle w:val="Strong"/>
          <w:rFonts w:ascii="Book Antiqua" w:hAnsi="Book Antiqua"/>
          <w:b/>
          <w:bCs w:val="0"/>
          <w:sz w:val="24"/>
          <w:szCs w:val="24"/>
        </w:rPr>
      </w:pPr>
    </w:p>
    <w:p w14:paraId="36C08616" w14:textId="48695F7F" w:rsidR="00D25EAE" w:rsidRPr="00236BB3" w:rsidRDefault="00236BB3" w:rsidP="00D25EAE">
      <w:pPr>
        <w:pStyle w:val="Heading1"/>
        <w:spacing w:before="0" w:after="0" w:line="240" w:lineRule="auto"/>
        <w:jc w:val="both"/>
        <w:rPr>
          <w:rFonts w:ascii="Book Antiqua" w:hAnsi="Book Antiqua"/>
          <w:b w:val="0"/>
          <w:sz w:val="24"/>
          <w:szCs w:val="24"/>
        </w:rPr>
      </w:pPr>
      <w:r w:rsidRPr="00236BB3">
        <w:rPr>
          <w:rStyle w:val="Strong"/>
          <w:rFonts w:ascii="Book Antiqua" w:hAnsi="Book Antiqua"/>
          <w:b/>
          <w:sz w:val="24"/>
          <w:szCs w:val="24"/>
        </w:rPr>
        <w:t>METODE PENELITIAN</w:t>
      </w:r>
    </w:p>
    <w:p w14:paraId="12E4CCB7" w14:textId="6FC3833D"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236BB3">
        <w:rPr>
          <w:rFonts w:ascii="Book Antiqua" w:hAnsi="Book Antiqua" w:cstheme="majorBidi"/>
        </w:rPr>
        <w:t>Penelitian</w:t>
      </w:r>
      <w:proofErr w:type="spellEnd"/>
      <w:r w:rsidRPr="00236BB3">
        <w:rPr>
          <w:rFonts w:ascii="Book Antiqua" w:hAnsi="Book Antiqua" w:cstheme="majorBidi"/>
        </w:rPr>
        <w:t xml:space="preserve"> </w:t>
      </w:r>
      <w:proofErr w:type="spellStart"/>
      <w:r w:rsidRPr="00236BB3">
        <w:rPr>
          <w:rFonts w:ascii="Book Antiqua" w:hAnsi="Book Antiqua" w:cstheme="majorBidi"/>
        </w:rPr>
        <w:t>ini</w:t>
      </w:r>
      <w:proofErr w:type="spellEnd"/>
      <w:r w:rsidRPr="00236BB3">
        <w:rPr>
          <w:rFonts w:ascii="Book Antiqua" w:hAnsi="Book Antiqua" w:cstheme="majorBidi"/>
        </w:rPr>
        <w:t xml:space="preserve"> </w:t>
      </w:r>
      <w:proofErr w:type="spellStart"/>
      <w:r w:rsidRPr="00236BB3">
        <w:rPr>
          <w:rFonts w:ascii="Book Antiqua" w:hAnsi="Book Antiqua" w:cstheme="majorBidi"/>
        </w:rPr>
        <w:t>menggunakan</w:t>
      </w:r>
      <w:proofErr w:type="spellEnd"/>
      <w:r w:rsidRPr="00236BB3">
        <w:rPr>
          <w:rFonts w:ascii="Book Antiqua" w:hAnsi="Book Antiqua" w:cstheme="majorBidi"/>
        </w:rPr>
        <w:t xml:space="preserve"> </w:t>
      </w:r>
      <w:proofErr w:type="spellStart"/>
      <w:r w:rsidRPr="00236BB3">
        <w:rPr>
          <w:rFonts w:ascii="Book Antiqua" w:hAnsi="Book Antiqua" w:cstheme="majorBidi"/>
        </w:rPr>
        <w:t>pendekatan</w:t>
      </w:r>
      <w:proofErr w:type="spellEnd"/>
      <w:r w:rsidRPr="00236BB3">
        <w:rPr>
          <w:rFonts w:ascii="Book Antiqua" w:hAnsi="Book Antiqua" w:cstheme="majorBidi"/>
        </w:rPr>
        <w:t xml:space="preserve"> </w:t>
      </w:r>
      <w:proofErr w:type="spellStart"/>
      <w:r w:rsidR="00236BB3" w:rsidRPr="00236BB3">
        <w:rPr>
          <w:rStyle w:val="Strong"/>
          <w:rFonts w:ascii="Book Antiqua" w:hAnsi="Book Antiqua" w:cstheme="majorBidi"/>
          <w:b w:val="0"/>
          <w:bCs w:val="0"/>
        </w:rPr>
        <w:t>Kualitatif</w:t>
      </w:r>
      <w:proofErr w:type="spellEnd"/>
      <w:r w:rsidR="00236BB3"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dengan</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jenis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penelitian</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kepustakaan</w:t>
      </w:r>
      <w:proofErr w:type="spellEnd"/>
      <w:r w:rsidRPr="00236BB3">
        <w:rPr>
          <w:rStyle w:val="Strong"/>
          <w:rFonts w:ascii="Book Antiqua" w:hAnsi="Book Antiqua" w:cstheme="majorBidi"/>
          <w:b w:val="0"/>
          <w:bCs w:val="0"/>
        </w:rPr>
        <w:t xml:space="preserve"> </w:t>
      </w:r>
      <w:r w:rsidRPr="00236BB3">
        <w:rPr>
          <w:rStyle w:val="Strong"/>
          <w:rFonts w:ascii="Book Antiqua" w:hAnsi="Book Antiqua" w:cstheme="majorBidi"/>
          <w:b w:val="0"/>
          <w:bCs w:val="0"/>
          <w:i/>
          <w:iCs/>
        </w:rPr>
        <w:t>(</w:t>
      </w:r>
      <w:r w:rsidR="00236BB3" w:rsidRPr="00236BB3">
        <w:rPr>
          <w:rStyle w:val="Strong"/>
          <w:rFonts w:ascii="Book Antiqua" w:hAnsi="Book Antiqua" w:cstheme="majorBidi"/>
          <w:b w:val="0"/>
          <w:bCs w:val="0"/>
          <w:i/>
          <w:iCs/>
        </w:rPr>
        <w:t xml:space="preserve">Library </w:t>
      </w:r>
      <w:r w:rsidRPr="00236BB3">
        <w:rPr>
          <w:rStyle w:val="Strong"/>
          <w:rFonts w:ascii="Book Antiqua" w:hAnsi="Book Antiqua" w:cstheme="majorBidi"/>
          <w:b w:val="0"/>
          <w:bCs w:val="0"/>
          <w:i/>
          <w:iCs/>
        </w:rPr>
        <w:t>research)</w:t>
      </w:r>
      <w:r w:rsidRPr="00236BB3">
        <w:rPr>
          <w:rFonts w:ascii="Book Antiqua" w:hAnsi="Book Antiqua" w:cstheme="majorBidi"/>
        </w:rPr>
        <w:t xml:space="preserve"> yang </w:t>
      </w:r>
      <w:proofErr w:type="spellStart"/>
      <w:r w:rsidRPr="00236BB3">
        <w:rPr>
          <w:rFonts w:ascii="Book Antiqua" w:hAnsi="Book Antiqua" w:cstheme="majorBidi"/>
        </w:rPr>
        <w:t>bertujuan</w:t>
      </w:r>
      <w:proofErr w:type="spellEnd"/>
      <w:r w:rsidRPr="00236BB3">
        <w:rPr>
          <w:rFonts w:ascii="Book Antiqua" w:hAnsi="Book Antiqua" w:cstheme="majorBidi"/>
        </w:rPr>
        <w:t xml:space="preserve"> </w:t>
      </w:r>
      <w:proofErr w:type="spellStart"/>
      <w:r w:rsidRPr="00236BB3">
        <w:rPr>
          <w:rFonts w:ascii="Book Antiqua" w:hAnsi="Book Antiqua" w:cstheme="majorBidi"/>
        </w:rPr>
        <w:t>untuk</w:t>
      </w:r>
      <w:proofErr w:type="spellEnd"/>
      <w:r w:rsidRPr="00236BB3">
        <w:rPr>
          <w:rFonts w:ascii="Book Antiqua" w:hAnsi="Book Antiqua" w:cstheme="majorBidi"/>
        </w:rPr>
        <w:t xml:space="preserve"> </w:t>
      </w:r>
      <w:proofErr w:type="spellStart"/>
      <w:r w:rsidRPr="00236BB3">
        <w:rPr>
          <w:rFonts w:ascii="Book Antiqua" w:hAnsi="Book Antiqua" w:cstheme="majorBidi"/>
        </w:rPr>
        <w:t>mengkaji</w:t>
      </w:r>
      <w:proofErr w:type="spellEnd"/>
      <w:r w:rsidRPr="00236BB3">
        <w:rPr>
          <w:rFonts w:ascii="Book Antiqua" w:hAnsi="Book Antiqua" w:cstheme="majorBidi"/>
        </w:rPr>
        <w:t xml:space="preserve"> </w:t>
      </w:r>
      <w:proofErr w:type="spellStart"/>
      <w:r w:rsidRPr="00236BB3">
        <w:rPr>
          <w:rFonts w:ascii="Book Antiqua" w:hAnsi="Book Antiqua" w:cstheme="majorBidi"/>
        </w:rPr>
        <w:t>secara</w:t>
      </w:r>
      <w:proofErr w:type="spellEnd"/>
      <w:r w:rsidRPr="00236BB3">
        <w:rPr>
          <w:rFonts w:ascii="Book Antiqua" w:hAnsi="Book Antiqua" w:cstheme="majorBidi"/>
        </w:rPr>
        <w:t xml:space="preserve"> </w:t>
      </w:r>
      <w:proofErr w:type="spellStart"/>
      <w:r w:rsidRPr="00236BB3">
        <w:rPr>
          <w:rFonts w:ascii="Book Antiqua" w:hAnsi="Book Antiqua" w:cstheme="majorBidi"/>
        </w:rPr>
        <w:t>mendalam</w:t>
      </w:r>
      <w:proofErr w:type="spellEnd"/>
      <w:r w:rsidRPr="00236BB3">
        <w:rPr>
          <w:rFonts w:ascii="Book Antiqua" w:hAnsi="Book Antiqua" w:cstheme="majorBidi"/>
        </w:rPr>
        <w:t xml:space="preserve"> </w:t>
      </w:r>
      <w:proofErr w:type="spellStart"/>
      <w:r w:rsidRPr="00236BB3">
        <w:rPr>
          <w:rFonts w:ascii="Book Antiqua" w:hAnsi="Book Antiqua" w:cstheme="majorBidi"/>
        </w:rPr>
        <w:t>konsep</w:t>
      </w:r>
      <w:proofErr w:type="spellEnd"/>
      <w:r w:rsidRPr="00236BB3">
        <w:rPr>
          <w:rFonts w:ascii="Book Antiqua" w:hAnsi="Book Antiqua" w:cstheme="majorBidi"/>
        </w:rPr>
        <w:t xml:space="preserve"> </w:t>
      </w:r>
      <w:proofErr w:type="spellStart"/>
      <w:r w:rsidRPr="00236BB3">
        <w:rPr>
          <w:rFonts w:ascii="Book Antiqua" w:hAnsi="Book Antiqua" w:cstheme="majorBidi"/>
        </w:rPr>
        <w:t>ontologi</w:t>
      </w:r>
      <w:proofErr w:type="spellEnd"/>
      <w:r w:rsidRPr="00236BB3">
        <w:rPr>
          <w:rFonts w:ascii="Book Antiqua" w:hAnsi="Book Antiqua" w:cstheme="majorBidi"/>
        </w:rPr>
        <w:t xml:space="preserve"> </w:t>
      </w:r>
      <w:proofErr w:type="spellStart"/>
      <w:r w:rsidRPr="00236BB3">
        <w:rPr>
          <w:rFonts w:ascii="Book Antiqua" w:hAnsi="Book Antiqua" w:cstheme="majorBidi"/>
        </w:rPr>
        <w:t>realitas</w:t>
      </w:r>
      <w:proofErr w:type="spellEnd"/>
      <w:r w:rsidRPr="00236BB3">
        <w:rPr>
          <w:rFonts w:ascii="Book Antiqua" w:hAnsi="Book Antiqua" w:cstheme="majorBidi"/>
        </w:rPr>
        <w:t xml:space="preserve"> virtual, metaverse, </w:t>
      </w:r>
      <w:proofErr w:type="spellStart"/>
      <w:r w:rsidRPr="00236BB3">
        <w:rPr>
          <w:rFonts w:ascii="Book Antiqua" w:hAnsi="Book Antiqua" w:cstheme="majorBidi"/>
        </w:rPr>
        <w:t>serta</w:t>
      </w:r>
      <w:proofErr w:type="spellEnd"/>
      <w:r w:rsidRPr="00236BB3">
        <w:rPr>
          <w:rFonts w:ascii="Book Antiqua" w:hAnsi="Book Antiqua" w:cstheme="majorBidi"/>
        </w:rPr>
        <w:t xml:space="preserve"> </w:t>
      </w:r>
      <w:proofErr w:type="spellStart"/>
      <w:r w:rsidRPr="00236BB3">
        <w:rPr>
          <w:rFonts w:ascii="Book Antiqua" w:hAnsi="Book Antiqua" w:cstheme="majorBidi"/>
        </w:rPr>
        <w:t>transformasi</w:t>
      </w:r>
      <w:proofErr w:type="spellEnd"/>
      <w:r w:rsidRPr="00236BB3">
        <w:rPr>
          <w:rFonts w:ascii="Book Antiqua" w:hAnsi="Book Antiqua" w:cstheme="majorBidi"/>
        </w:rPr>
        <w:t xml:space="preserve"> </w:t>
      </w:r>
      <w:proofErr w:type="spellStart"/>
      <w:r w:rsidRPr="00236BB3">
        <w:rPr>
          <w:rFonts w:ascii="Book Antiqua" w:hAnsi="Book Antiqua" w:cstheme="majorBidi"/>
        </w:rPr>
        <w:t>manusia</w:t>
      </w:r>
      <w:proofErr w:type="spellEnd"/>
      <w:r w:rsidRPr="00236BB3">
        <w:rPr>
          <w:rFonts w:ascii="Book Antiqua" w:hAnsi="Book Antiqua" w:cstheme="majorBidi"/>
        </w:rPr>
        <w:t xml:space="preserve"> </w:t>
      </w:r>
      <w:proofErr w:type="spellStart"/>
      <w:r w:rsidRPr="00236BB3">
        <w:rPr>
          <w:rFonts w:ascii="Book Antiqua" w:hAnsi="Book Antiqua" w:cstheme="majorBidi"/>
        </w:rPr>
        <w:t>dalam</w:t>
      </w:r>
      <w:proofErr w:type="spellEnd"/>
      <w:r w:rsidRPr="00236BB3">
        <w:rPr>
          <w:rFonts w:ascii="Book Antiqua" w:hAnsi="Book Antiqua" w:cstheme="majorBidi"/>
        </w:rPr>
        <w:t xml:space="preserve"> </w:t>
      </w:r>
      <w:proofErr w:type="spellStart"/>
      <w:r w:rsidRPr="00236BB3">
        <w:rPr>
          <w:rFonts w:ascii="Book Antiqua" w:hAnsi="Book Antiqua" w:cstheme="majorBidi"/>
        </w:rPr>
        <w:t>perspektif</w:t>
      </w:r>
      <w:proofErr w:type="spellEnd"/>
      <w:r w:rsidRPr="00236BB3">
        <w:rPr>
          <w:rFonts w:ascii="Book Antiqua" w:hAnsi="Book Antiqua" w:cstheme="majorBidi"/>
        </w:rPr>
        <w:t xml:space="preserve"> </w:t>
      </w:r>
      <w:proofErr w:type="spellStart"/>
      <w:r w:rsidRPr="00236BB3">
        <w:rPr>
          <w:rFonts w:ascii="Book Antiqua" w:hAnsi="Book Antiqua" w:cstheme="majorBidi"/>
        </w:rPr>
        <w:t>posthumanisme</w:t>
      </w:r>
      <w:proofErr w:type="spellEnd"/>
      <w:r w:rsidRPr="00236BB3">
        <w:rPr>
          <w:rFonts w:ascii="Book Antiqua" w:hAnsi="Book Antiqua" w:cstheme="majorBidi"/>
        </w:rPr>
        <w:t xml:space="preserve"> dan </w:t>
      </w:r>
      <w:proofErr w:type="spellStart"/>
      <w:r w:rsidRPr="00236BB3">
        <w:rPr>
          <w:rFonts w:ascii="Book Antiqua" w:hAnsi="Book Antiqua" w:cstheme="majorBidi"/>
        </w:rPr>
        <w:t>transhumanisme</w:t>
      </w:r>
      <w:proofErr w:type="spellEnd"/>
      <w:r w:rsidRPr="00236BB3">
        <w:rPr>
          <w:rFonts w:ascii="Book Antiqua" w:hAnsi="Book Antiqua" w:cstheme="majorBidi"/>
        </w:rPr>
        <w:t xml:space="preserve">. </w:t>
      </w:r>
      <w:proofErr w:type="spellStart"/>
      <w:r w:rsidRPr="00236BB3">
        <w:rPr>
          <w:rFonts w:ascii="Book Antiqua" w:hAnsi="Book Antiqua" w:cstheme="majorBidi"/>
        </w:rPr>
        <w:t>Pendekatan</w:t>
      </w:r>
      <w:proofErr w:type="spellEnd"/>
      <w:r w:rsidRPr="00236BB3">
        <w:rPr>
          <w:rFonts w:ascii="Book Antiqua" w:hAnsi="Book Antiqua" w:cstheme="majorBidi"/>
        </w:rPr>
        <w:t xml:space="preserve"> </w:t>
      </w:r>
      <w:proofErr w:type="spellStart"/>
      <w:r w:rsidRPr="00236BB3">
        <w:rPr>
          <w:rFonts w:ascii="Book Antiqua" w:hAnsi="Book Antiqua" w:cstheme="majorBidi"/>
        </w:rPr>
        <w:t>ini</w:t>
      </w:r>
      <w:proofErr w:type="spellEnd"/>
      <w:r w:rsidRPr="00236BB3">
        <w:rPr>
          <w:rFonts w:ascii="Book Antiqua" w:hAnsi="Book Antiqua" w:cstheme="majorBidi"/>
        </w:rPr>
        <w:t xml:space="preserve"> </w:t>
      </w:r>
      <w:proofErr w:type="spellStart"/>
      <w:r w:rsidRPr="00236BB3">
        <w:rPr>
          <w:rFonts w:ascii="Book Antiqua" w:hAnsi="Book Antiqua" w:cstheme="majorBidi"/>
        </w:rPr>
        <w:t>dipilih</w:t>
      </w:r>
      <w:proofErr w:type="spellEnd"/>
      <w:r w:rsidRPr="00236BB3">
        <w:rPr>
          <w:rFonts w:ascii="Book Antiqua" w:hAnsi="Book Antiqua" w:cstheme="majorBidi"/>
        </w:rPr>
        <w:t xml:space="preserve"> </w:t>
      </w:r>
      <w:proofErr w:type="spellStart"/>
      <w:r w:rsidRPr="00236BB3">
        <w:rPr>
          <w:rFonts w:ascii="Book Antiqua" w:hAnsi="Book Antiqua" w:cstheme="majorBidi"/>
        </w:rPr>
        <w:t>karena</w:t>
      </w:r>
      <w:proofErr w:type="spellEnd"/>
      <w:r w:rsidRPr="00236BB3">
        <w:rPr>
          <w:rFonts w:ascii="Book Antiqua" w:hAnsi="Book Antiqua" w:cstheme="majorBidi"/>
        </w:rPr>
        <w:t xml:space="preserve"> </w:t>
      </w:r>
      <w:proofErr w:type="spellStart"/>
      <w:r w:rsidRPr="00236BB3">
        <w:rPr>
          <w:rFonts w:ascii="Book Antiqua" w:hAnsi="Book Antiqua" w:cstheme="majorBidi"/>
        </w:rPr>
        <w:t>objek</w:t>
      </w:r>
      <w:proofErr w:type="spellEnd"/>
      <w:r w:rsidRPr="00236BB3">
        <w:rPr>
          <w:rFonts w:ascii="Book Antiqua" w:hAnsi="Book Antiqua" w:cstheme="majorBidi"/>
        </w:rPr>
        <w:t xml:space="preserve"> </w:t>
      </w:r>
      <w:proofErr w:type="spellStart"/>
      <w:r w:rsidRPr="00236BB3">
        <w:rPr>
          <w:rFonts w:ascii="Book Antiqua" w:hAnsi="Book Antiqua" w:cstheme="majorBidi"/>
        </w:rPr>
        <w:t>kajian</w:t>
      </w:r>
      <w:proofErr w:type="spellEnd"/>
      <w:r w:rsidRPr="00236BB3">
        <w:rPr>
          <w:rFonts w:ascii="Book Antiqua" w:hAnsi="Book Antiqua" w:cstheme="majorBidi"/>
        </w:rPr>
        <w:t xml:space="preserve"> </w:t>
      </w:r>
      <w:proofErr w:type="spellStart"/>
      <w:r w:rsidRPr="00236BB3">
        <w:rPr>
          <w:rFonts w:ascii="Book Antiqua" w:hAnsi="Book Antiqua" w:cstheme="majorBidi"/>
        </w:rPr>
        <w:t>bersifat</w:t>
      </w:r>
      <w:proofErr w:type="spellEnd"/>
      <w:r w:rsidRPr="00236BB3">
        <w:rPr>
          <w:rFonts w:ascii="Book Antiqua" w:hAnsi="Book Antiqua" w:cstheme="majorBidi"/>
        </w:rPr>
        <w:t xml:space="preserve"> </w:t>
      </w:r>
      <w:proofErr w:type="spellStart"/>
      <w:r w:rsidRPr="00236BB3">
        <w:rPr>
          <w:rFonts w:ascii="Book Antiqua" w:hAnsi="Book Antiqua" w:cstheme="majorBidi"/>
        </w:rPr>
        <w:t>abstrak</w:t>
      </w:r>
      <w:proofErr w:type="spellEnd"/>
      <w:r w:rsidRPr="008B07ED">
        <w:rPr>
          <w:rFonts w:ascii="Book Antiqua" w:hAnsi="Book Antiqua" w:cstheme="majorBidi"/>
        </w:rPr>
        <w:t xml:space="preserve">,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dan </w:t>
      </w:r>
      <w:proofErr w:type="spellStart"/>
      <w:r w:rsidRPr="008B07ED">
        <w:rPr>
          <w:rFonts w:ascii="Book Antiqua" w:hAnsi="Book Antiqua" w:cstheme="majorBidi"/>
        </w:rPr>
        <w:t>filosofis</w:t>
      </w:r>
      <w:proofErr w:type="spellEnd"/>
      <w:r w:rsidRPr="008B07ED">
        <w:rPr>
          <w:rFonts w:ascii="Book Antiqua" w:hAnsi="Book Antiqua" w:cstheme="majorBidi"/>
        </w:rPr>
        <w:t xml:space="preserve">, </w:t>
      </w:r>
      <w:proofErr w:type="spellStart"/>
      <w:r w:rsidRPr="008B07ED">
        <w:rPr>
          <w:rFonts w:ascii="Book Antiqua" w:hAnsi="Book Antiqua" w:cstheme="majorBidi"/>
        </w:rPr>
        <w:t>sehingga</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memungkinkan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diuji</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metode</w:t>
      </w:r>
      <w:proofErr w:type="spellEnd"/>
      <w:r w:rsidRPr="008B07ED">
        <w:rPr>
          <w:rFonts w:ascii="Book Antiqua" w:hAnsi="Book Antiqua" w:cstheme="majorBidi"/>
        </w:rPr>
        <w:t xml:space="preserve"> </w:t>
      </w:r>
      <w:proofErr w:type="spellStart"/>
      <w:r w:rsidRPr="008B07ED">
        <w:rPr>
          <w:rFonts w:ascii="Book Antiqua" w:hAnsi="Book Antiqua" w:cstheme="majorBidi"/>
        </w:rPr>
        <w:t>eksperimental</w:t>
      </w:r>
      <w:proofErr w:type="spellEnd"/>
      <w:r w:rsidRPr="008B07ED">
        <w:rPr>
          <w:rFonts w:ascii="Book Antiqua" w:hAnsi="Book Antiqua" w:cstheme="majorBidi"/>
        </w:rPr>
        <w:t xml:space="preserve"> </w:t>
      </w:r>
      <w:proofErr w:type="spellStart"/>
      <w:r w:rsidRPr="008B07ED">
        <w:rPr>
          <w:rFonts w:ascii="Book Antiqua" w:hAnsi="Book Antiqua" w:cstheme="majorBidi"/>
        </w:rPr>
        <w:t>maupun</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lastRenderedPageBreak/>
        <w:t>kuantitatif</w:t>
      </w:r>
      <w:proofErr w:type="spellEnd"/>
      <w:r w:rsidRPr="008B07ED">
        <w:rPr>
          <w:rFonts w:ascii="Book Antiqua" w:hAnsi="Book Antiqua" w:cstheme="majorBidi"/>
        </w:rPr>
        <w:t xml:space="preserve">. Oleh </w:t>
      </w:r>
      <w:proofErr w:type="spellStart"/>
      <w:r w:rsidRPr="008B07ED">
        <w:rPr>
          <w:rFonts w:ascii="Book Antiqua" w:hAnsi="Book Antiqua" w:cstheme="majorBidi"/>
        </w:rPr>
        <w:t>karena</w:t>
      </w:r>
      <w:proofErr w:type="spellEnd"/>
      <w:r w:rsidRPr="008B07ED">
        <w:rPr>
          <w:rFonts w:ascii="Book Antiqua" w:hAnsi="Book Antiqua" w:cstheme="majorBidi"/>
        </w:rPr>
        <w:t xml:space="preserve"> </w:t>
      </w:r>
      <w:proofErr w:type="spellStart"/>
      <w:r w:rsidRPr="008B07ED">
        <w:rPr>
          <w:rFonts w:ascii="Book Antiqua" w:hAnsi="Book Antiqua" w:cstheme="majorBidi"/>
        </w:rPr>
        <w:t>itu</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menitikberatkan</w:t>
      </w:r>
      <w:proofErr w:type="spellEnd"/>
      <w:r w:rsidRPr="008B07ED">
        <w:rPr>
          <w:rFonts w:ascii="Book Antiqua" w:hAnsi="Book Antiqua" w:cstheme="majorBidi"/>
        </w:rPr>
        <w:t xml:space="preserve"> pada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w:t>
      </w:r>
      <w:proofErr w:type="spellStart"/>
      <w:r w:rsidRPr="008B07ED">
        <w:rPr>
          <w:rFonts w:ascii="Book Antiqua" w:hAnsi="Book Antiqua" w:cstheme="majorBidi"/>
        </w:rPr>
        <w:t>interpretatif</w:t>
      </w:r>
      <w:proofErr w:type="spellEnd"/>
      <w:r w:rsidRPr="008B07ED">
        <w:rPr>
          <w:rFonts w:ascii="Book Antiqua" w:hAnsi="Book Antiqua" w:cstheme="majorBidi"/>
        </w:rPr>
        <w:t xml:space="preserve"> </w:t>
      </w:r>
      <w:proofErr w:type="spellStart"/>
      <w:r w:rsidRPr="008B07ED">
        <w:rPr>
          <w:rFonts w:ascii="Book Antiqua" w:hAnsi="Book Antiqua" w:cstheme="majorBidi"/>
        </w:rPr>
        <w:t>terhadap</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w:t>
      </w:r>
      <w:proofErr w:type="spellStart"/>
      <w:r w:rsidRPr="008B07ED">
        <w:rPr>
          <w:rFonts w:ascii="Book Antiqua" w:hAnsi="Book Antiqua" w:cstheme="majorBidi"/>
        </w:rPr>
        <w:t>akademik</w:t>
      </w:r>
      <w:proofErr w:type="spellEnd"/>
      <w:r w:rsidRPr="008B07ED">
        <w:rPr>
          <w:rFonts w:ascii="Book Antiqua" w:hAnsi="Book Antiqua" w:cstheme="majorBidi"/>
        </w:rPr>
        <w:t xml:space="preserve"> guna </w:t>
      </w:r>
      <w:proofErr w:type="spellStart"/>
      <w:r w:rsidRPr="008B07ED">
        <w:rPr>
          <w:rFonts w:ascii="Book Antiqua" w:hAnsi="Book Antiqua" w:cstheme="majorBidi"/>
        </w:rPr>
        <w:t>membangun</w:t>
      </w:r>
      <w:proofErr w:type="spellEnd"/>
      <w:r w:rsidRPr="008B07ED">
        <w:rPr>
          <w:rFonts w:ascii="Book Antiqua" w:hAnsi="Book Antiqua" w:cstheme="majorBidi"/>
        </w:rPr>
        <w:t xml:space="preserve"> </w:t>
      </w:r>
      <w:proofErr w:type="spellStart"/>
      <w:r w:rsidRPr="008B07ED">
        <w:rPr>
          <w:rFonts w:ascii="Book Antiqua" w:hAnsi="Book Antiqua" w:cstheme="majorBidi"/>
        </w:rPr>
        <w:t>pemahaman</w:t>
      </w:r>
      <w:proofErr w:type="spellEnd"/>
      <w:r w:rsidRPr="008B07ED">
        <w:rPr>
          <w:rFonts w:ascii="Book Antiqua" w:hAnsi="Book Antiqua" w:cstheme="majorBidi"/>
        </w:rPr>
        <w:t xml:space="preserve"> yang </w:t>
      </w:r>
      <w:proofErr w:type="spellStart"/>
      <w:r w:rsidRPr="008B07ED">
        <w:rPr>
          <w:rFonts w:ascii="Book Antiqua" w:hAnsi="Book Antiqua" w:cstheme="majorBidi"/>
        </w:rPr>
        <w:t>komprehensif</w:t>
      </w:r>
      <w:proofErr w:type="spellEnd"/>
      <w:r w:rsidRPr="008B07ED">
        <w:rPr>
          <w:rFonts w:ascii="Book Antiqua" w:hAnsi="Book Antiqua" w:cstheme="majorBidi"/>
        </w:rPr>
        <w:t xml:space="preserve"> dan </w:t>
      </w:r>
      <w:proofErr w:type="spellStart"/>
      <w:r w:rsidRPr="008B07ED">
        <w:rPr>
          <w:rFonts w:ascii="Book Antiqua" w:hAnsi="Book Antiqua" w:cstheme="majorBidi"/>
        </w:rPr>
        <w:t>integratif</w:t>
      </w:r>
      <w:proofErr w:type="spellEnd"/>
      <w:r w:rsidRPr="008B07ED">
        <w:rPr>
          <w:rFonts w:ascii="Book Antiqua" w:hAnsi="Book Antiqua" w:cstheme="majorBidi"/>
        </w:rPr>
        <w:t xml:space="preserve"> (Creswell, 2014; Snyder, 2019).</w:t>
      </w:r>
    </w:p>
    <w:p w14:paraId="6E8E5056" w14:textId="762A6DED"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epistemologis</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berada</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kerangka</w:t>
      </w:r>
      <w:proofErr w:type="spellEnd"/>
      <w:r w:rsidRPr="008B07ED">
        <w:rPr>
          <w:rFonts w:ascii="Book Antiqua" w:hAnsi="Book Antiqua" w:cstheme="majorBidi"/>
        </w:rPr>
        <w:t xml:space="preserve"> </w:t>
      </w:r>
      <w:proofErr w:type="spellStart"/>
      <w:r w:rsidR="00236BB3" w:rsidRPr="00236BB3">
        <w:rPr>
          <w:rStyle w:val="Strong"/>
          <w:rFonts w:ascii="Book Antiqua" w:hAnsi="Book Antiqua" w:cstheme="majorBidi"/>
          <w:b w:val="0"/>
          <w:bCs w:val="0"/>
          <w:i/>
          <w:iCs/>
        </w:rPr>
        <w:t>Interpretatif</w:t>
      </w:r>
      <w:r w:rsidRPr="00236BB3">
        <w:rPr>
          <w:rStyle w:val="Strong"/>
          <w:rFonts w:ascii="Book Antiqua" w:hAnsi="Book Antiqua" w:cstheme="majorBidi"/>
          <w:b w:val="0"/>
          <w:bCs w:val="0"/>
          <w:i/>
          <w:iCs/>
        </w:rPr>
        <w:t>-kritis</w:t>
      </w:r>
      <w:proofErr w:type="spellEnd"/>
      <w:r w:rsidRPr="008B07ED">
        <w:rPr>
          <w:rFonts w:ascii="Book Antiqua" w:hAnsi="Book Antiqua" w:cstheme="majorBidi"/>
        </w:rPr>
        <w:t xml:space="preserve">, yang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hanya</w:t>
      </w:r>
      <w:proofErr w:type="spellEnd"/>
      <w:r w:rsidRPr="008B07ED">
        <w:rPr>
          <w:rFonts w:ascii="Book Antiqua" w:hAnsi="Book Antiqua" w:cstheme="majorBidi"/>
        </w:rPr>
        <w:t xml:space="preserve"> </w:t>
      </w:r>
      <w:proofErr w:type="spellStart"/>
      <w:r w:rsidRPr="008B07ED">
        <w:rPr>
          <w:rFonts w:ascii="Book Antiqua" w:hAnsi="Book Antiqua" w:cstheme="majorBidi"/>
        </w:rPr>
        <w:t>bertujuan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mendeskripsikan</w:t>
      </w:r>
      <w:proofErr w:type="spellEnd"/>
      <w:r w:rsidRPr="008B07ED">
        <w:rPr>
          <w:rFonts w:ascii="Book Antiqua" w:hAnsi="Book Antiqua" w:cstheme="majorBidi"/>
        </w:rPr>
        <w:t xml:space="preserve"> </w:t>
      </w:r>
      <w:proofErr w:type="spellStart"/>
      <w:r w:rsidRPr="008B07ED">
        <w:rPr>
          <w:rFonts w:ascii="Book Antiqua" w:hAnsi="Book Antiqua" w:cstheme="majorBidi"/>
        </w:rPr>
        <w:t>fenomena</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juga </w:t>
      </w:r>
      <w:proofErr w:type="spellStart"/>
      <w:r w:rsidRPr="008B07ED">
        <w:rPr>
          <w:rFonts w:ascii="Book Antiqua" w:hAnsi="Book Antiqua" w:cstheme="majorBidi"/>
        </w:rPr>
        <w:t>mengevaluasi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mengkritisi</w:t>
      </w:r>
      <w:proofErr w:type="spellEnd"/>
      <w:r w:rsidRPr="008B07ED">
        <w:rPr>
          <w:rFonts w:ascii="Book Antiqua" w:hAnsi="Book Antiqua" w:cstheme="majorBidi"/>
        </w:rPr>
        <w:t xml:space="preserve">, dan </w:t>
      </w:r>
      <w:proofErr w:type="spellStart"/>
      <w:r w:rsidRPr="008B07ED">
        <w:rPr>
          <w:rFonts w:ascii="Book Antiqua" w:hAnsi="Book Antiqua" w:cstheme="majorBidi"/>
        </w:rPr>
        <w:t>merekonstruksi</w:t>
      </w:r>
      <w:proofErr w:type="spellEnd"/>
      <w:r w:rsidRPr="008B07ED">
        <w:rPr>
          <w:rFonts w:ascii="Book Antiqua" w:hAnsi="Book Antiqua" w:cstheme="majorBidi"/>
        </w:rPr>
        <w:t xml:space="preserve"> </w:t>
      </w:r>
      <w:proofErr w:type="spellStart"/>
      <w:r w:rsidRPr="008B07ED">
        <w:rPr>
          <w:rFonts w:ascii="Book Antiqua" w:hAnsi="Book Antiqua" w:cstheme="majorBidi"/>
        </w:rPr>
        <w:t>konsep-konsep</w:t>
      </w:r>
      <w:proofErr w:type="spellEnd"/>
      <w:r w:rsidRPr="008B07ED">
        <w:rPr>
          <w:rFonts w:ascii="Book Antiqua" w:hAnsi="Book Antiqua" w:cstheme="majorBidi"/>
        </w:rPr>
        <w:t xml:space="preserve"> yang </w:t>
      </w:r>
      <w:proofErr w:type="spellStart"/>
      <w:r w:rsidRPr="008B07ED">
        <w:rPr>
          <w:rFonts w:ascii="Book Antiqua" w:hAnsi="Book Antiqua" w:cstheme="majorBidi"/>
        </w:rPr>
        <w:t>ada</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memungkinkan</w:t>
      </w:r>
      <w:proofErr w:type="spellEnd"/>
      <w:r w:rsidRPr="008B07ED">
        <w:rPr>
          <w:rFonts w:ascii="Book Antiqua" w:hAnsi="Book Antiqua" w:cstheme="majorBidi"/>
        </w:rPr>
        <w:t xml:space="preserve"> </w:t>
      </w:r>
      <w:proofErr w:type="spellStart"/>
      <w:r w:rsidRPr="008B07ED">
        <w:rPr>
          <w:rFonts w:ascii="Book Antiqua" w:hAnsi="Book Antiqua" w:cstheme="majorBidi"/>
        </w:rPr>
        <w:t>pengembangan</w:t>
      </w:r>
      <w:proofErr w:type="spellEnd"/>
      <w:r w:rsidRPr="008B07ED">
        <w:rPr>
          <w:rFonts w:ascii="Book Antiqua" w:hAnsi="Book Antiqua" w:cstheme="majorBidi"/>
        </w:rPr>
        <w:t xml:space="preserve"> </w:t>
      </w:r>
      <w:proofErr w:type="spellStart"/>
      <w:r w:rsidRPr="008B07ED">
        <w:rPr>
          <w:rFonts w:ascii="Book Antiqua" w:hAnsi="Book Antiqua" w:cstheme="majorBidi"/>
        </w:rPr>
        <w:t>kerangka</w:t>
      </w:r>
      <w:proofErr w:type="spellEnd"/>
      <w:r w:rsidRPr="008B07ED">
        <w:rPr>
          <w:rFonts w:ascii="Book Antiqua" w:hAnsi="Book Antiqua" w:cstheme="majorBidi"/>
        </w:rPr>
        <w:t xml:space="preserve">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w:t>
      </w:r>
      <w:proofErr w:type="spellStart"/>
      <w:r w:rsidRPr="008B07ED">
        <w:rPr>
          <w:rFonts w:ascii="Book Antiqua" w:hAnsi="Book Antiqua" w:cstheme="majorBidi"/>
        </w:rPr>
        <w:t>baru</w:t>
      </w:r>
      <w:proofErr w:type="spellEnd"/>
      <w:r w:rsidRPr="008B07ED">
        <w:rPr>
          <w:rFonts w:ascii="Book Antiqua" w:hAnsi="Book Antiqua" w:cstheme="majorBidi"/>
        </w:rPr>
        <w:t xml:space="preserve"> yang </w:t>
      </w:r>
      <w:proofErr w:type="spellStart"/>
      <w:r w:rsidRPr="008B07ED">
        <w:rPr>
          <w:rFonts w:ascii="Book Antiqua" w:hAnsi="Book Antiqua" w:cstheme="majorBidi"/>
        </w:rPr>
        <w:t>mampu</w:t>
      </w:r>
      <w:proofErr w:type="spellEnd"/>
      <w:r w:rsidRPr="008B07ED">
        <w:rPr>
          <w:rFonts w:ascii="Book Antiqua" w:hAnsi="Book Antiqua" w:cstheme="majorBidi"/>
        </w:rPr>
        <w:t xml:space="preserve"> </w:t>
      </w:r>
      <w:proofErr w:type="spellStart"/>
      <w:r w:rsidRPr="008B07ED">
        <w:rPr>
          <w:rFonts w:ascii="Book Antiqua" w:hAnsi="Book Antiqua" w:cstheme="majorBidi"/>
        </w:rPr>
        <w:t>menjelaskan</w:t>
      </w:r>
      <w:proofErr w:type="spellEnd"/>
      <w:r w:rsidRPr="008B07ED">
        <w:rPr>
          <w:rFonts w:ascii="Book Antiqua" w:hAnsi="Book Antiqua" w:cstheme="majorBidi"/>
        </w:rPr>
        <w:t xml:space="preserve"> </w:t>
      </w:r>
      <w:proofErr w:type="spellStart"/>
      <w:r w:rsidRPr="008B07ED">
        <w:rPr>
          <w:rFonts w:ascii="Book Antiqua" w:hAnsi="Book Antiqua" w:cstheme="majorBidi"/>
        </w:rPr>
        <w:t>dinamika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mendalam</w:t>
      </w:r>
      <w:proofErr w:type="spellEnd"/>
      <w:r w:rsidRPr="008B07ED">
        <w:rPr>
          <w:rFonts w:ascii="Book Antiqua" w:hAnsi="Book Antiqua" w:cstheme="majorBidi"/>
        </w:rPr>
        <w:t xml:space="preserve"> (Bhaskar, 2008; Longino, 1990).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demikian</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dikategorikan</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r w:rsidR="00236BB3" w:rsidRPr="00236BB3">
        <w:rPr>
          <w:rStyle w:val="Strong"/>
          <w:rFonts w:ascii="Book Antiqua" w:hAnsi="Book Antiqua" w:cstheme="majorBidi"/>
          <w:b w:val="0"/>
          <w:bCs w:val="0"/>
          <w:i/>
          <w:iCs/>
        </w:rPr>
        <w:t xml:space="preserve">Conceptual </w:t>
      </w:r>
      <w:r w:rsidRPr="00236BB3">
        <w:rPr>
          <w:rStyle w:val="Strong"/>
          <w:rFonts w:ascii="Book Antiqua" w:hAnsi="Book Antiqua" w:cstheme="majorBidi"/>
          <w:b w:val="0"/>
          <w:bCs w:val="0"/>
          <w:i/>
          <w:iCs/>
        </w:rPr>
        <w:t>paper</w:t>
      </w:r>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berbasis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kajian</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filosofis</w:t>
      </w:r>
      <w:proofErr w:type="spellEnd"/>
      <w:r w:rsidRPr="008B07ED">
        <w:rPr>
          <w:rFonts w:ascii="Book Antiqua" w:hAnsi="Book Antiqua" w:cstheme="majorBidi"/>
        </w:rPr>
        <w:t xml:space="preserve">, yang </w:t>
      </w:r>
      <w:proofErr w:type="spellStart"/>
      <w:r w:rsidRPr="008B07ED">
        <w:rPr>
          <w:rFonts w:ascii="Book Antiqua" w:hAnsi="Book Antiqua" w:cstheme="majorBidi"/>
        </w:rPr>
        <w:t>berorientasi</w:t>
      </w:r>
      <w:proofErr w:type="spellEnd"/>
      <w:r w:rsidRPr="008B07ED">
        <w:rPr>
          <w:rFonts w:ascii="Book Antiqua" w:hAnsi="Book Antiqua" w:cstheme="majorBidi"/>
        </w:rPr>
        <w:t xml:space="preserve"> pada </w:t>
      </w:r>
      <w:proofErr w:type="spellStart"/>
      <w:r w:rsidRPr="008B07ED">
        <w:rPr>
          <w:rFonts w:ascii="Book Antiqua" w:hAnsi="Book Antiqua" w:cstheme="majorBidi"/>
        </w:rPr>
        <w:t>pengembangan</w:t>
      </w:r>
      <w:proofErr w:type="spellEnd"/>
      <w:r w:rsidRPr="008B07ED">
        <w:rPr>
          <w:rFonts w:ascii="Book Antiqua" w:hAnsi="Book Antiqua" w:cstheme="majorBidi"/>
        </w:rPr>
        <w:t xml:space="preserve"> model </w:t>
      </w:r>
      <w:proofErr w:type="spellStart"/>
      <w:r w:rsidRPr="008B07ED">
        <w:rPr>
          <w:rFonts w:ascii="Book Antiqua" w:hAnsi="Book Antiqua" w:cstheme="majorBidi"/>
        </w:rPr>
        <w:t>teoritis</w:t>
      </w:r>
      <w:proofErr w:type="spellEnd"/>
      <w:r w:rsidRPr="008B07ED">
        <w:rPr>
          <w:rFonts w:ascii="Book Antiqua" w:hAnsi="Book Antiqua" w:cstheme="majorBidi"/>
        </w:rPr>
        <w:t xml:space="preserve"> (Jaakkola, 2020).</w:t>
      </w:r>
    </w:p>
    <w:p w14:paraId="64ACD47F" w14:textId="2074F29D"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Pendekatan</w:t>
      </w:r>
      <w:proofErr w:type="spellEnd"/>
      <w:r w:rsidRPr="008B07ED">
        <w:rPr>
          <w:rFonts w:ascii="Book Antiqua" w:hAnsi="Book Antiqua" w:cstheme="majorBidi"/>
        </w:rPr>
        <w:t xml:space="preserve"> yang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meliputi</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00236BB3" w:rsidRPr="00236BB3">
        <w:rPr>
          <w:rStyle w:val="Strong"/>
          <w:rFonts w:ascii="Book Antiqua" w:hAnsi="Book Antiqua" w:cstheme="majorBidi"/>
          <w:b w:val="0"/>
          <w:bCs w:val="0"/>
        </w:rPr>
        <w:t>Filosofis</w:t>
      </w:r>
      <w:proofErr w:type="spellEnd"/>
      <w:r w:rsidRPr="00236BB3">
        <w:rPr>
          <w:rStyle w:val="Strong"/>
          <w:rFonts w:ascii="Book Antiqua" w:hAnsi="Book Antiqua" w:cstheme="majorBidi"/>
          <w:b w:val="0"/>
          <w:bCs w:val="0"/>
        </w:rPr>
        <w:t xml:space="preserve">, </w:t>
      </w:r>
      <w:proofErr w:type="spellStart"/>
      <w:r w:rsidR="00236BB3" w:rsidRPr="00236BB3">
        <w:rPr>
          <w:rStyle w:val="Strong"/>
          <w:rFonts w:ascii="Book Antiqua" w:hAnsi="Book Antiqua" w:cstheme="majorBidi"/>
          <w:b w:val="0"/>
          <w:bCs w:val="0"/>
        </w:rPr>
        <w:t>Konseptual</w:t>
      </w:r>
      <w:proofErr w:type="spellEnd"/>
      <w:r w:rsidRPr="00236BB3">
        <w:rPr>
          <w:rStyle w:val="Strong"/>
          <w:rFonts w:ascii="Book Antiqua" w:hAnsi="Book Antiqua" w:cstheme="majorBidi"/>
          <w:b w:val="0"/>
          <w:bCs w:val="0"/>
        </w:rPr>
        <w:t xml:space="preserve">, dan </w:t>
      </w:r>
      <w:proofErr w:type="spellStart"/>
      <w:r w:rsidR="00236BB3" w:rsidRPr="00236BB3">
        <w:rPr>
          <w:rStyle w:val="Strong"/>
          <w:rFonts w:ascii="Book Antiqua" w:hAnsi="Book Antiqua" w:cstheme="majorBidi"/>
          <w:b w:val="0"/>
          <w:bCs w:val="0"/>
        </w:rPr>
        <w:t>Kritis</w:t>
      </w:r>
      <w:proofErr w:type="spellEnd"/>
      <w:r w:rsidRPr="008B07ED">
        <w:rPr>
          <w:rFonts w:ascii="Book Antiqua" w:hAnsi="Book Antiqua" w:cstheme="majorBidi"/>
          <w:b/>
          <w:bCs/>
        </w:rPr>
        <w:t>.</w:t>
      </w:r>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filosofis</w:t>
      </w:r>
      <w:proofErr w:type="spellEnd"/>
      <w:r w:rsidRPr="008B07ED">
        <w:rPr>
          <w:rFonts w:ascii="Book Antiqua" w:hAnsi="Book Antiqua" w:cstheme="majorBidi"/>
        </w:rPr>
        <w:t xml:space="preserve">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menelaah</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mendalam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(van Fraassen, 1980).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w:t>
      </w:r>
      <w:proofErr w:type="spellStart"/>
      <w:r w:rsidRPr="008B07ED">
        <w:rPr>
          <w:rFonts w:ascii="Book Antiqua" w:hAnsi="Book Antiqua" w:cstheme="majorBidi"/>
        </w:rPr>
        <w:t>berfungsi</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mengorganisasi</w:t>
      </w:r>
      <w:proofErr w:type="spellEnd"/>
      <w:r w:rsidRPr="008B07ED">
        <w:rPr>
          <w:rFonts w:ascii="Book Antiqua" w:hAnsi="Book Antiqua" w:cstheme="majorBidi"/>
        </w:rPr>
        <w:t xml:space="preserve"> dan </w:t>
      </w:r>
      <w:proofErr w:type="spellStart"/>
      <w:r w:rsidRPr="008B07ED">
        <w:rPr>
          <w:rFonts w:ascii="Book Antiqua" w:hAnsi="Book Antiqua" w:cstheme="majorBidi"/>
        </w:rPr>
        <w:t>mensistematisasi</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yang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sedangkan</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asumsi-asumsi</w:t>
      </w:r>
      <w:proofErr w:type="spellEnd"/>
      <w:r w:rsidRPr="008B07ED">
        <w:rPr>
          <w:rFonts w:ascii="Book Antiqua" w:hAnsi="Book Antiqua" w:cstheme="majorBidi"/>
        </w:rPr>
        <w:t xml:space="preserve"> </w:t>
      </w:r>
      <w:proofErr w:type="spellStart"/>
      <w:r w:rsidRPr="008B07ED">
        <w:rPr>
          <w:rFonts w:ascii="Book Antiqua" w:hAnsi="Book Antiqua" w:cstheme="majorBidi"/>
        </w:rPr>
        <w:t>dasar</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mengidentifikasi</w:t>
      </w:r>
      <w:proofErr w:type="spellEnd"/>
      <w:r w:rsidRPr="008B07ED">
        <w:rPr>
          <w:rFonts w:ascii="Book Antiqua" w:hAnsi="Book Antiqua" w:cstheme="majorBidi"/>
        </w:rPr>
        <w:t xml:space="preserve"> </w:t>
      </w:r>
      <w:proofErr w:type="spellStart"/>
      <w:r w:rsidRPr="008B07ED">
        <w:rPr>
          <w:rFonts w:ascii="Book Antiqua" w:hAnsi="Book Antiqua" w:cstheme="majorBidi"/>
        </w:rPr>
        <w:t>kesenjangan</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yang </w:t>
      </w:r>
      <w:proofErr w:type="spellStart"/>
      <w:r w:rsidRPr="008B07ED">
        <w:rPr>
          <w:rFonts w:ascii="Book Antiqua" w:hAnsi="Book Antiqua" w:cstheme="majorBidi"/>
        </w:rPr>
        <w:t>ada</w:t>
      </w:r>
      <w:proofErr w:type="spellEnd"/>
      <w:r w:rsidRPr="008B07ED">
        <w:rPr>
          <w:rFonts w:ascii="Book Antiqua" w:hAnsi="Book Antiqua" w:cstheme="majorBidi"/>
        </w:rPr>
        <w:t xml:space="preserve"> (Kuhn, 1962; Popper, 2005).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mampu</w:t>
      </w:r>
      <w:proofErr w:type="spellEnd"/>
      <w:r w:rsidRPr="008B07ED">
        <w:rPr>
          <w:rFonts w:ascii="Book Antiqua" w:hAnsi="Book Antiqua" w:cstheme="majorBidi"/>
        </w:rPr>
        <w:t xml:space="preserve"> </w:t>
      </w:r>
      <w:proofErr w:type="spellStart"/>
      <w:r w:rsidRPr="008B07ED">
        <w:rPr>
          <w:rFonts w:ascii="Book Antiqua" w:hAnsi="Book Antiqua" w:cstheme="majorBidi"/>
        </w:rPr>
        <w:t>mengintegrasikan</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perspektif</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w:t>
      </w:r>
      <w:proofErr w:type="spellStart"/>
      <w:r w:rsidRPr="008B07ED">
        <w:rPr>
          <w:rFonts w:ascii="Book Antiqua" w:hAnsi="Book Antiqua" w:cstheme="majorBidi"/>
        </w:rPr>
        <w:t>realisme</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(Bhaskar, 2008), </w:t>
      </w:r>
      <w:proofErr w:type="spellStart"/>
      <w:r w:rsidRPr="008B07ED">
        <w:rPr>
          <w:rFonts w:ascii="Book Antiqua" w:hAnsi="Book Antiqua" w:cstheme="majorBidi"/>
        </w:rPr>
        <w:t>empirisme</w:t>
      </w:r>
      <w:proofErr w:type="spellEnd"/>
      <w:r w:rsidRPr="008B07ED">
        <w:rPr>
          <w:rFonts w:ascii="Book Antiqua" w:hAnsi="Book Antiqua" w:cstheme="majorBidi"/>
        </w:rPr>
        <w:t xml:space="preserve"> </w:t>
      </w:r>
      <w:proofErr w:type="spellStart"/>
      <w:r w:rsidRPr="008B07ED">
        <w:rPr>
          <w:rFonts w:ascii="Book Antiqua" w:hAnsi="Book Antiqua" w:cstheme="majorBidi"/>
        </w:rPr>
        <w:t>konstruktif</w:t>
      </w:r>
      <w:proofErr w:type="spellEnd"/>
      <w:r w:rsidRPr="008B07ED">
        <w:rPr>
          <w:rFonts w:ascii="Book Antiqua" w:hAnsi="Book Antiqua" w:cstheme="majorBidi"/>
        </w:rPr>
        <w:t xml:space="preserve"> (van </w:t>
      </w:r>
      <w:proofErr w:type="spellStart"/>
      <w:r w:rsidRPr="008B07ED">
        <w:rPr>
          <w:rFonts w:ascii="Book Antiqua" w:hAnsi="Book Antiqua" w:cstheme="majorBidi"/>
        </w:rPr>
        <w:t>Fraassen</w:t>
      </w:r>
      <w:proofErr w:type="spellEnd"/>
      <w:r w:rsidRPr="008B07ED">
        <w:rPr>
          <w:rFonts w:ascii="Book Antiqua" w:hAnsi="Book Antiqua" w:cstheme="majorBidi"/>
        </w:rPr>
        <w:t xml:space="preserve">, 1980),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w:t>
      </w:r>
      <w:proofErr w:type="spellStart"/>
      <w:r w:rsidRPr="008B07ED">
        <w:rPr>
          <w:rFonts w:ascii="Book Antiqua" w:hAnsi="Book Antiqua" w:cstheme="majorBidi"/>
        </w:rPr>
        <w:t>posthumanisme</w:t>
      </w:r>
      <w:proofErr w:type="spellEnd"/>
      <w:r w:rsidRPr="008B07ED">
        <w:rPr>
          <w:rFonts w:ascii="Book Antiqua" w:hAnsi="Book Antiqua" w:cstheme="majorBidi"/>
        </w:rPr>
        <w:t xml:space="preserve"> dan </w:t>
      </w:r>
      <w:proofErr w:type="spellStart"/>
      <w:r w:rsidRPr="008B07ED">
        <w:rPr>
          <w:rFonts w:ascii="Book Antiqua" w:hAnsi="Book Antiqua" w:cstheme="majorBidi"/>
        </w:rPr>
        <w:t>transhumanisme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relasi</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Dobrodum</w:t>
      </w:r>
      <w:proofErr w:type="spellEnd"/>
      <w:r w:rsidRPr="008B07ED">
        <w:rPr>
          <w:rFonts w:ascii="Book Antiqua" w:hAnsi="Book Antiqua" w:cstheme="majorBidi"/>
        </w:rPr>
        <w:t xml:space="preserve"> &amp; </w:t>
      </w:r>
      <w:proofErr w:type="spellStart"/>
      <w:r w:rsidRPr="008B07ED">
        <w:rPr>
          <w:rFonts w:ascii="Book Antiqua" w:hAnsi="Book Antiqua" w:cstheme="majorBidi"/>
        </w:rPr>
        <w:t>Kyvliuk</w:t>
      </w:r>
      <w:proofErr w:type="spellEnd"/>
      <w:r w:rsidRPr="008B07ED">
        <w:rPr>
          <w:rFonts w:ascii="Book Antiqua" w:hAnsi="Book Antiqua" w:cstheme="majorBidi"/>
        </w:rPr>
        <w:t>, 2021; Shin, 2026).</w:t>
      </w:r>
    </w:p>
    <w:p w14:paraId="556103A5"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Sumber</w:t>
      </w:r>
      <w:proofErr w:type="spellEnd"/>
      <w:r w:rsidRPr="008B07ED">
        <w:rPr>
          <w:rFonts w:ascii="Book Antiqua" w:hAnsi="Book Antiqua" w:cstheme="majorBidi"/>
        </w:rPr>
        <w:t xml:space="preserve"> data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terdiri</w:t>
      </w:r>
      <w:proofErr w:type="spellEnd"/>
      <w:r w:rsidRPr="008B07ED">
        <w:rPr>
          <w:rFonts w:ascii="Book Antiqua" w:hAnsi="Book Antiqua" w:cstheme="majorBidi"/>
        </w:rPr>
        <w:t xml:space="preserve"> </w:t>
      </w:r>
      <w:proofErr w:type="spellStart"/>
      <w:r w:rsidRPr="008B07ED">
        <w:rPr>
          <w:rFonts w:ascii="Book Antiqua" w:hAnsi="Book Antiqua" w:cstheme="majorBidi"/>
        </w:rPr>
        <w:t>atas</w:t>
      </w:r>
      <w:proofErr w:type="spellEnd"/>
      <w:r w:rsidRPr="008B07ED">
        <w:rPr>
          <w:rFonts w:ascii="Book Antiqua" w:hAnsi="Book Antiqua" w:cstheme="majorBidi"/>
        </w:rPr>
        <w:t xml:space="preserve"> </w:t>
      </w:r>
      <w:r w:rsidRPr="00236BB3">
        <w:rPr>
          <w:rStyle w:val="Strong"/>
          <w:rFonts w:ascii="Book Antiqua" w:hAnsi="Book Antiqua" w:cstheme="majorBidi"/>
          <w:b w:val="0"/>
          <w:bCs w:val="0"/>
        </w:rPr>
        <w:t xml:space="preserve">data primer dan data </w:t>
      </w:r>
      <w:proofErr w:type="spellStart"/>
      <w:r w:rsidRPr="00236BB3">
        <w:rPr>
          <w:rStyle w:val="Strong"/>
          <w:rFonts w:ascii="Book Antiqua" w:hAnsi="Book Antiqua" w:cstheme="majorBidi"/>
          <w:b w:val="0"/>
          <w:bCs w:val="0"/>
        </w:rPr>
        <w:t>sekunder</w:t>
      </w:r>
      <w:proofErr w:type="spellEnd"/>
      <w:r w:rsidRPr="008B07ED">
        <w:rPr>
          <w:rFonts w:ascii="Book Antiqua" w:hAnsi="Book Antiqua" w:cstheme="majorBidi"/>
        </w:rPr>
        <w:t xml:space="preserve">. Data primer </w:t>
      </w:r>
      <w:proofErr w:type="spellStart"/>
      <w:r w:rsidRPr="008B07ED">
        <w:rPr>
          <w:rFonts w:ascii="Book Antiqua" w:hAnsi="Book Antiqua" w:cstheme="majorBidi"/>
        </w:rPr>
        <w:t>berupa</w:t>
      </w:r>
      <w:proofErr w:type="spellEnd"/>
      <w:r w:rsidRPr="008B07ED">
        <w:rPr>
          <w:rFonts w:ascii="Book Antiqua" w:hAnsi="Book Antiqua" w:cstheme="majorBidi"/>
        </w:rPr>
        <w:t xml:space="preserve"> </w:t>
      </w:r>
      <w:proofErr w:type="spellStart"/>
      <w:r w:rsidRPr="008B07ED">
        <w:rPr>
          <w:rFonts w:ascii="Book Antiqua" w:hAnsi="Book Antiqua" w:cstheme="majorBidi"/>
        </w:rPr>
        <w:t>artikel</w:t>
      </w:r>
      <w:proofErr w:type="spellEnd"/>
      <w:r w:rsidRPr="008B07ED">
        <w:rPr>
          <w:rFonts w:ascii="Book Antiqua" w:hAnsi="Book Antiqua" w:cstheme="majorBidi"/>
        </w:rPr>
        <w:t xml:space="preserve"> </w:t>
      </w:r>
      <w:proofErr w:type="spellStart"/>
      <w:r w:rsidRPr="008B07ED">
        <w:rPr>
          <w:rFonts w:ascii="Book Antiqua" w:hAnsi="Book Antiqua" w:cstheme="majorBidi"/>
        </w:rPr>
        <w:t>jurnal</w:t>
      </w:r>
      <w:proofErr w:type="spellEnd"/>
      <w:r w:rsidRPr="008B07ED">
        <w:rPr>
          <w:rFonts w:ascii="Book Antiqua" w:hAnsi="Book Antiqua" w:cstheme="majorBidi"/>
        </w:rPr>
        <w:t xml:space="preserve"> </w:t>
      </w:r>
      <w:proofErr w:type="spellStart"/>
      <w:r w:rsidRPr="008B07ED">
        <w:rPr>
          <w:rFonts w:ascii="Book Antiqua" w:hAnsi="Book Antiqua" w:cstheme="majorBidi"/>
        </w:rPr>
        <w:t>internasional</w:t>
      </w:r>
      <w:proofErr w:type="spellEnd"/>
      <w:r w:rsidRPr="008B07ED">
        <w:rPr>
          <w:rFonts w:ascii="Book Antiqua" w:hAnsi="Book Antiqua" w:cstheme="majorBidi"/>
        </w:rPr>
        <w:t xml:space="preserve"> </w:t>
      </w:r>
      <w:proofErr w:type="spellStart"/>
      <w:r w:rsidRPr="008B07ED">
        <w:rPr>
          <w:rFonts w:ascii="Book Antiqua" w:hAnsi="Book Antiqua" w:cstheme="majorBidi"/>
        </w:rPr>
        <w:t>bereputasi</w:t>
      </w:r>
      <w:proofErr w:type="spellEnd"/>
      <w:r w:rsidRPr="008B07ED">
        <w:rPr>
          <w:rFonts w:ascii="Book Antiqua" w:hAnsi="Book Antiqua" w:cstheme="majorBidi"/>
        </w:rPr>
        <w:t xml:space="preserve">, </w:t>
      </w:r>
      <w:proofErr w:type="spellStart"/>
      <w:r w:rsidRPr="008B07ED">
        <w:rPr>
          <w:rFonts w:ascii="Book Antiqua" w:hAnsi="Book Antiqua" w:cstheme="majorBidi"/>
        </w:rPr>
        <w:t>buku</w:t>
      </w:r>
      <w:proofErr w:type="spellEnd"/>
      <w:r w:rsidRPr="008B07ED">
        <w:rPr>
          <w:rFonts w:ascii="Book Antiqua" w:hAnsi="Book Antiqua" w:cstheme="majorBidi"/>
        </w:rPr>
        <w:t xml:space="preserve"> </w:t>
      </w:r>
      <w:proofErr w:type="spellStart"/>
      <w:r w:rsidRPr="008B07ED">
        <w:rPr>
          <w:rFonts w:ascii="Book Antiqua" w:hAnsi="Book Antiqua" w:cstheme="majorBidi"/>
        </w:rPr>
        <w:t>filsafat</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publikasi</w:t>
      </w:r>
      <w:proofErr w:type="spellEnd"/>
      <w:r w:rsidRPr="008B07ED">
        <w:rPr>
          <w:rFonts w:ascii="Book Antiqua" w:hAnsi="Book Antiqua" w:cstheme="majorBidi"/>
        </w:rPr>
        <w:t xml:space="preserve"> </w:t>
      </w:r>
      <w:proofErr w:type="spellStart"/>
      <w:r w:rsidRPr="008B07ED">
        <w:rPr>
          <w:rFonts w:ascii="Book Antiqua" w:hAnsi="Book Antiqua" w:cstheme="majorBidi"/>
        </w:rPr>
        <w:t>akademik</w:t>
      </w:r>
      <w:proofErr w:type="spellEnd"/>
      <w:r w:rsidRPr="008B07ED">
        <w:rPr>
          <w:rFonts w:ascii="Book Antiqua" w:hAnsi="Book Antiqua" w:cstheme="majorBidi"/>
        </w:rPr>
        <w:t xml:space="preserve"> yang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kajian</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digital dan metaverse (</w:t>
      </w:r>
      <w:proofErr w:type="spellStart"/>
      <w:r w:rsidRPr="008B07ED">
        <w:rPr>
          <w:rFonts w:ascii="Book Antiqua" w:hAnsi="Book Antiqua" w:cstheme="majorBidi"/>
        </w:rPr>
        <w:t>Bibri</w:t>
      </w:r>
      <w:proofErr w:type="spellEnd"/>
      <w:r w:rsidRPr="008B07ED">
        <w:rPr>
          <w:rFonts w:ascii="Book Antiqua" w:hAnsi="Book Antiqua" w:cstheme="majorBidi"/>
        </w:rPr>
        <w:t xml:space="preserve">, 2023; Donati, 2025). </w:t>
      </w:r>
      <w:proofErr w:type="spellStart"/>
      <w:r w:rsidRPr="008B07ED">
        <w:rPr>
          <w:rFonts w:ascii="Book Antiqua" w:hAnsi="Book Antiqua" w:cstheme="majorBidi"/>
        </w:rPr>
        <w:t>Sementara</w:t>
      </w:r>
      <w:proofErr w:type="spellEnd"/>
      <w:r w:rsidRPr="008B07ED">
        <w:rPr>
          <w:rFonts w:ascii="Book Antiqua" w:hAnsi="Book Antiqua" w:cstheme="majorBidi"/>
        </w:rPr>
        <w:t xml:space="preserve"> </w:t>
      </w:r>
      <w:proofErr w:type="spellStart"/>
      <w:r w:rsidRPr="008B07ED">
        <w:rPr>
          <w:rFonts w:ascii="Book Antiqua" w:hAnsi="Book Antiqua" w:cstheme="majorBidi"/>
        </w:rPr>
        <w:t>itu</w:t>
      </w:r>
      <w:proofErr w:type="spellEnd"/>
      <w:r w:rsidRPr="008B07ED">
        <w:rPr>
          <w:rFonts w:ascii="Book Antiqua" w:hAnsi="Book Antiqua" w:cstheme="majorBidi"/>
        </w:rPr>
        <w:t xml:space="preserve">, data </w:t>
      </w:r>
      <w:proofErr w:type="spellStart"/>
      <w:r w:rsidRPr="008B07ED">
        <w:rPr>
          <w:rFonts w:ascii="Book Antiqua" w:hAnsi="Book Antiqua" w:cstheme="majorBidi"/>
        </w:rPr>
        <w:t>sekunder</w:t>
      </w:r>
      <w:proofErr w:type="spellEnd"/>
      <w:r w:rsidRPr="008B07ED">
        <w:rPr>
          <w:rFonts w:ascii="Book Antiqua" w:hAnsi="Book Antiqua" w:cstheme="majorBidi"/>
        </w:rPr>
        <w:t xml:space="preserve"> </w:t>
      </w:r>
      <w:proofErr w:type="spellStart"/>
      <w:r w:rsidRPr="008B07ED">
        <w:rPr>
          <w:rFonts w:ascii="Book Antiqua" w:hAnsi="Book Antiqua" w:cstheme="majorBidi"/>
        </w:rPr>
        <w:t>mencakup</w:t>
      </w:r>
      <w:proofErr w:type="spellEnd"/>
      <w:r w:rsidRPr="008B07ED">
        <w:rPr>
          <w:rFonts w:ascii="Book Antiqua" w:hAnsi="Book Antiqua" w:cstheme="majorBidi"/>
        </w:rPr>
        <w:t xml:space="preserve"> </w:t>
      </w:r>
      <w:proofErr w:type="spellStart"/>
      <w:r w:rsidRPr="008B07ED">
        <w:rPr>
          <w:rFonts w:ascii="Book Antiqua" w:hAnsi="Book Antiqua" w:cstheme="majorBidi"/>
        </w:rPr>
        <w:t>prosiding</w:t>
      </w:r>
      <w:proofErr w:type="spellEnd"/>
      <w:r w:rsidRPr="008B07ED">
        <w:rPr>
          <w:rFonts w:ascii="Book Antiqua" w:hAnsi="Book Antiqua" w:cstheme="majorBidi"/>
        </w:rPr>
        <w:t xml:space="preserve">, </w:t>
      </w:r>
      <w:proofErr w:type="spellStart"/>
      <w:r w:rsidRPr="008B07ED">
        <w:rPr>
          <w:rFonts w:ascii="Book Antiqua" w:hAnsi="Book Antiqua" w:cstheme="majorBidi"/>
        </w:rPr>
        <w:t>laporan</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ilmiah</w:t>
      </w:r>
      <w:proofErr w:type="spellEnd"/>
      <w:r w:rsidRPr="008B07ED">
        <w:rPr>
          <w:rFonts w:ascii="Book Antiqua" w:hAnsi="Book Antiqua" w:cstheme="majorBidi"/>
        </w:rPr>
        <w:t xml:space="preserve"> </w:t>
      </w:r>
      <w:proofErr w:type="spellStart"/>
      <w:r w:rsidRPr="008B07ED">
        <w:rPr>
          <w:rFonts w:ascii="Book Antiqua" w:hAnsi="Book Antiqua" w:cstheme="majorBidi"/>
        </w:rPr>
        <w:t>lainnya</w:t>
      </w:r>
      <w:proofErr w:type="spellEnd"/>
      <w:r w:rsidRPr="008B07ED">
        <w:rPr>
          <w:rFonts w:ascii="Book Antiqua" w:hAnsi="Book Antiqua" w:cstheme="majorBidi"/>
        </w:rPr>
        <w:t xml:space="preserve"> yang </w:t>
      </w:r>
      <w:proofErr w:type="spellStart"/>
      <w:r w:rsidRPr="008B07ED">
        <w:rPr>
          <w:rFonts w:ascii="Book Antiqua" w:hAnsi="Book Antiqua" w:cstheme="majorBidi"/>
        </w:rPr>
        <w:t>mendukung</w:t>
      </w:r>
      <w:proofErr w:type="spellEnd"/>
      <w:r w:rsidRPr="008B07ED">
        <w:rPr>
          <w:rFonts w:ascii="Book Antiqua" w:hAnsi="Book Antiqua" w:cstheme="majorBidi"/>
        </w:rPr>
        <w:t xml:space="preserve">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w:t>
      </w:r>
      <w:proofErr w:type="spellStart"/>
      <w:r w:rsidRPr="008B07ED">
        <w:rPr>
          <w:rFonts w:ascii="Book Antiqua" w:hAnsi="Book Antiqua" w:cstheme="majorBidi"/>
        </w:rPr>
        <w:t>Pemilihan</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purposif</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mempertimbangkan</w:t>
      </w:r>
      <w:proofErr w:type="spellEnd"/>
      <w:r w:rsidRPr="008B07ED">
        <w:rPr>
          <w:rFonts w:ascii="Book Antiqua" w:hAnsi="Book Antiqua" w:cstheme="majorBidi"/>
        </w:rPr>
        <w:t xml:space="preserve"> </w:t>
      </w:r>
      <w:proofErr w:type="spellStart"/>
      <w:r w:rsidRPr="008B07ED">
        <w:rPr>
          <w:rFonts w:ascii="Book Antiqua" w:hAnsi="Book Antiqua" w:cstheme="majorBidi"/>
        </w:rPr>
        <w:t>relevansi</w:t>
      </w:r>
      <w:proofErr w:type="spellEnd"/>
      <w:r w:rsidRPr="008B07ED">
        <w:rPr>
          <w:rFonts w:ascii="Book Antiqua" w:hAnsi="Book Antiqua" w:cstheme="majorBidi"/>
        </w:rPr>
        <w:t xml:space="preserve"> </w:t>
      </w:r>
      <w:proofErr w:type="spellStart"/>
      <w:r w:rsidRPr="008B07ED">
        <w:rPr>
          <w:rFonts w:ascii="Book Antiqua" w:hAnsi="Book Antiqua" w:cstheme="majorBidi"/>
        </w:rPr>
        <w:t>topik</w:t>
      </w:r>
      <w:proofErr w:type="spellEnd"/>
      <w:r w:rsidRPr="008B07ED">
        <w:rPr>
          <w:rFonts w:ascii="Book Antiqua" w:hAnsi="Book Antiqua" w:cstheme="majorBidi"/>
        </w:rPr>
        <w:t xml:space="preserve">, </w:t>
      </w:r>
      <w:proofErr w:type="spellStart"/>
      <w:r w:rsidRPr="008B07ED">
        <w:rPr>
          <w:rFonts w:ascii="Book Antiqua" w:hAnsi="Book Antiqua" w:cstheme="majorBidi"/>
        </w:rPr>
        <w:t>kredibilitas</w:t>
      </w:r>
      <w:proofErr w:type="spellEnd"/>
      <w:r w:rsidRPr="008B07ED">
        <w:rPr>
          <w:rFonts w:ascii="Book Antiqua" w:hAnsi="Book Antiqua" w:cstheme="majorBidi"/>
        </w:rPr>
        <w:t xml:space="preserve"> </w:t>
      </w:r>
      <w:proofErr w:type="spellStart"/>
      <w:r w:rsidRPr="008B07ED">
        <w:rPr>
          <w:rFonts w:ascii="Book Antiqua" w:hAnsi="Book Antiqua" w:cstheme="majorBidi"/>
        </w:rPr>
        <w:t>akademik</w:t>
      </w:r>
      <w:proofErr w:type="spellEnd"/>
      <w:r w:rsidRPr="008B07ED">
        <w:rPr>
          <w:rFonts w:ascii="Book Antiqua" w:hAnsi="Book Antiqua" w:cstheme="majorBidi"/>
        </w:rPr>
        <w:t xml:space="preserve"> (peer-reviewed),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keterbaruan</w:t>
      </w:r>
      <w:proofErr w:type="spellEnd"/>
      <w:r w:rsidRPr="008B07ED">
        <w:rPr>
          <w:rFonts w:ascii="Book Antiqua" w:hAnsi="Book Antiqua" w:cstheme="majorBidi"/>
        </w:rPr>
        <w:t xml:space="preserve"> </w:t>
      </w:r>
      <w:proofErr w:type="spellStart"/>
      <w:r w:rsidRPr="008B07ED">
        <w:rPr>
          <w:rFonts w:ascii="Book Antiqua" w:hAnsi="Book Antiqua" w:cstheme="majorBidi"/>
        </w:rPr>
        <w:t>publikasi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rentang</w:t>
      </w:r>
      <w:proofErr w:type="spellEnd"/>
      <w:r w:rsidRPr="008B07ED">
        <w:rPr>
          <w:rFonts w:ascii="Book Antiqua" w:hAnsi="Book Antiqua" w:cstheme="majorBidi"/>
        </w:rPr>
        <w:t xml:space="preserve"> 10–15 </w:t>
      </w:r>
      <w:proofErr w:type="spellStart"/>
      <w:r w:rsidRPr="008B07ED">
        <w:rPr>
          <w:rFonts w:ascii="Book Antiqua" w:hAnsi="Book Antiqua" w:cstheme="majorBidi"/>
        </w:rPr>
        <w:t>tahun</w:t>
      </w:r>
      <w:proofErr w:type="spellEnd"/>
      <w:r w:rsidRPr="008B07ED">
        <w:rPr>
          <w:rFonts w:ascii="Book Antiqua" w:hAnsi="Book Antiqua" w:cstheme="majorBidi"/>
        </w:rPr>
        <w:t xml:space="preserve"> </w:t>
      </w:r>
      <w:proofErr w:type="spellStart"/>
      <w:r w:rsidRPr="008B07ED">
        <w:rPr>
          <w:rFonts w:ascii="Book Antiqua" w:hAnsi="Book Antiqua" w:cstheme="majorBidi"/>
        </w:rPr>
        <w:t>terakhir</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sejalan</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prinsip</w:t>
      </w:r>
      <w:proofErr w:type="spellEnd"/>
      <w:r w:rsidRPr="008B07ED">
        <w:rPr>
          <w:rFonts w:ascii="Book Antiqua" w:hAnsi="Book Antiqua" w:cstheme="majorBidi"/>
        </w:rPr>
        <w:t xml:space="preserve"> systematic literature review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(Snyder, 2019).</w:t>
      </w:r>
    </w:p>
    <w:p w14:paraId="05D5C648"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Teknik </w:t>
      </w:r>
      <w:proofErr w:type="spellStart"/>
      <w:r w:rsidRPr="008B07ED">
        <w:rPr>
          <w:rFonts w:ascii="Book Antiqua" w:hAnsi="Book Antiqua" w:cstheme="majorBidi"/>
        </w:rPr>
        <w:t>pengumpulan</w:t>
      </w:r>
      <w:proofErr w:type="spellEnd"/>
      <w:r w:rsidRPr="008B07ED">
        <w:rPr>
          <w:rFonts w:ascii="Book Antiqua" w:hAnsi="Book Antiqua" w:cstheme="majorBidi"/>
        </w:rPr>
        <w:t xml:space="preserve"> data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studi</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dokumentasi</w:t>
      </w:r>
      <w:proofErr w:type="spellEnd"/>
      <w:r w:rsidRPr="00236BB3">
        <w:rPr>
          <w:rStyle w:val="Strong"/>
          <w:rFonts w:ascii="Book Antiqua" w:hAnsi="Book Antiqua" w:cstheme="majorBidi"/>
          <w:b w:val="0"/>
          <w:bCs w:val="0"/>
        </w:rPr>
        <w:t xml:space="preserve"> dan </w:t>
      </w:r>
      <w:r w:rsidRPr="00236BB3">
        <w:rPr>
          <w:rStyle w:val="Strong"/>
          <w:rFonts w:ascii="Book Antiqua" w:hAnsi="Book Antiqua" w:cstheme="majorBidi"/>
          <w:b w:val="0"/>
          <w:bCs w:val="0"/>
          <w:i/>
          <w:iCs/>
        </w:rPr>
        <w:t>systematic literature review</w:t>
      </w:r>
      <w:r w:rsidRPr="00236BB3">
        <w:rPr>
          <w:rFonts w:ascii="Book Antiqua" w:hAnsi="Book Antiqua" w:cstheme="majorBidi"/>
          <w:b/>
          <w:bCs/>
          <w:i/>
          <w:iCs/>
        </w:rPr>
        <w:t>.</w:t>
      </w:r>
      <w:r w:rsidRPr="008B07ED">
        <w:rPr>
          <w:rFonts w:ascii="Book Antiqua" w:hAnsi="Book Antiqua" w:cstheme="majorBidi"/>
        </w:rPr>
        <w:t xml:space="preserve"> Studi </w:t>
      </w:r>
      <w:proofErr w:type="spellStart"/>
      <w:r w:rsidRPr="008B07ED">
        <w:rPr>
          <w:rFonts w:ascii="Book Antiqua" w:hAnsi="Book Antiqua" w:cstheme="majorBidi"/>
        </w:rPr>
        <w:t>dokumentasi</w:t>
      </w:r>
      <w:proofErr w:type="spellEnd"/>
      <w:r w:rsidRPr="008B07ED">
        <w:rPr>
          <w:rFonts w:ascii="Book Antiqua" w:hAnsi="Book Antiqua" w:cstheme="majorBidi"/>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mengakses</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database </w:t>
      </w:r>
      <w:proofErr w:type="spellStart"/>
      <w:r w:rsidRPr="008B07ED">
        <w:rPr>
          <w:rFonts w:ascii="Book Antiqua" w:hAnsi="Book Antiqua" w:cstheme="majorBidi"/>
        </w:rPr>
        <w:t>akademik</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Scopus, Google Scholar, dan Springer. </w:t>
      </w:r>
      <w:proofErr w:type="spellStart"/>
      <w:r w:rsidRPr="008B07ED">
        <w:rPr>
          <w:rFonts w:ascii="Book Antiqua" w:hAnsi="Book Antiqua" w:cstheme="majorBidi"/>
        </w:rPr>
        <w:t>Selanjutnya</w:t>
      </w:r>
      <w:proofErr w:type="spellEnd"/>
      <w:r w:rsidRPr="008B07ED">
        <w:rPr>
          <w:rFonts w:ascii="Book Antiqua" w:hAnsi="Book Antiqua" w:cstheme="majorBidi"/>
        </w:rPr>
        <w:t xml:space="preserve">, </w:t>
      </w:r>
      <w:r w:rsidRPr="008B07ED">
        <w:rPr>
          <w:rFonts w:ascii="Book Antiqua" w:hAnsi="Book Antiqua" w:cstheme="majorBidi"/>
          <w:i/>
          <w:iCs/>
        </w:rPr>
        <w:t>literature review</w:t>
      </w:r>
      <w:r w:rsidRPr="008B07ED">
        <w:rPr>
          <w:rFonts w:ascii="Book Antiqua" w:hAnsi="Book Antiqua" w:cstheme="majorBidi"/>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tahapan</w:t>
      </w:r>
      <w:proofErr w:type="spellEnd"/>
      <w:r w:rsidRPr="008B07ED">
        <w:rPr>
          <w:rFonts w:ascii="Book Antiqua" w:hAnsi="Book Antiqua" w:cstheme="majorBidi"/>
        </w:rPr>
        <w:t xml:space="preserve"> </w:t>
      </w:r>
      <w:proofErr w:type="spellStart"/>
      <w:r w:rsidRPr="008B07ED">
        <w:rPr>
          <w:rFonts w:ascii="Book Antiqua" w:hAnsi="Book Antiqua" w:cstheme="majorBidi"/>
        </w:rPr>
        <w:t>sistematis</w:t>
      </w:r>
      <w:proofErr w:type="spellEnd"/>
      <w:r w:rsidRPr="008B07ED">
        <w:rPr>
          <w:rFonts w:ascii="Book Antiqua" w:hAnsi="Book Antiqua" w:cstheme="majorBidi"/>
        </w:rPr>
        <w:t xml:space="preserve"> yang </w:t>
      </w:r>
      <w:proofErr w:type="spellStart"/>
      <w:r w:rsidRPr="008B07ED">
        <w:rPr>
          <w:rFonts w:ascii="Book Antiqua" w:hAnsi="Book Antiqua" w:cstheme="majorBidi"/>
        </w:rPr>
        <w:t>meliputi</w:t>
      </w:r>
      <w:proofErr w:type="spellEnd"/>
      <w:r w:rsidRPr="008B07ED">
        <w:rPr>
          <w:rFonts w:ascii="Book Antiqua" w:hAnsi="Book Antiqua" w:cstheme="majorBidi"/>
        </w:rPr>
        <w:t xml:space="preserve"> </w:t>
      </w:r>
      <w:proofErr w:type="spellStart"/>
      <w:r w:rsidRPr="008B07ED">
        <w:rPr>
          <w:rFonts w:ascii="Book Antiqua" w:hAnsi="Book Antiqua" w:cstheme="majorBidi"/>
        </w:rPr>
        <w:t>identifikasi</w:t>
      </w:r>
      <w:proofErr w:type="spellEnd"/>
      <w:r w:rsidRPr="008B07ED">
        <w:rPr>
          <w:rFonts w:ascii="Book Antiqua" w:hAnsi="Book Antiqua" w:cstheme="majorBidi"/>
        </w:rPr>
        <w:t xml:space="preserve"> kata </w:t>
      </w:r>
      <w:proofErr w:type="spellStart"/>
      <w:r w:rsidRPr="008B07ED">
        <w:rPr>
          <w:rFonts w:ascii="Book Antiqua" w:hAnsi="Book Antiqua" w:cstheme="majorBidi"/>
        </w:rPr>
        <w:t>kunci</w:t>
      </w:r>
      <w:proofErr w:type="spellEnd"/>
      <w:r w:rsidRPr="008B07ED">
        <w:rPr>
          <w:rFonts w:ascii="Book Antiqua" w:hAnsi="Book Antiqua" w:cstheme="majorBidi"/>
        </w:rPr>
        <w:t xml:space="preserve">, </w:t>
      </w:r>
      <w:proofErr w:type="spellStart"/>
      <w:r w:rsidRPr="008B07ED">
        <w:rPr>
          <w:rFonts w:ascii="Book Antiqua" w:hAnsi="Book Antiqua" w:cstheme="majorBidi"/>
        </w:rPr>
        <w:t>seleksi</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yang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kualitas</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klasifikasi</w:t>
      </w:r>
      <w:proofErr w:type="spellEnd"/>
      <w:r w:rsidRPr="008B07ED">
        <w:rPr>
          <w:rFonts w:ascii="Book Antiqua" w:hAnsi="Book Antiqua" w:cstheme="majorBidi"/>
        </w:rPr>
        <w:t xml:space="preserve"> </w:t>
      </w:r>
      <w:proofErr w:type="spellStart"/>
      <w:r w:rsidRPr="008B07ED">
        <w:rPr>
          <w:rFonts w:ascii="Book Antiqua" w:hAnsi="Book Antiqua" w:cstheme="majorBidi"/>
        </w:rPr>
        <w:t>tematik</w:t>
      </w:r>
      <w:proofErr w:type="spellEnd"/>
      <w:r w:rsidRPr="008B07ED">
        <w:rPr>
          <w:rFonts w:ascii="Book Antiqua" w:hAnsi="Book Antiqua" w:cstheme="majorBidi"/>
        </w:rPr>
        <w:t xml:space="preserve">. Proses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bertujuan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memperoleh</w:t>
      </w:r>
      <w:proofErr w:type="spellEnd"/>
      <w:r w:rsidRPr="008B07ED">
        <w:rPr>
          <w:rFonts w:ascii="Book Antiqua" w:hAnsi="Book Antiqua" w:cstheme="majorBidi"/>
        </w:rPr>
        <w:t xml:space="preserve"> </w:t>
      </w:r>
      <w:proofErr w:type="spellStart"/>
      <w:r w:rsidRPr="008B07ED">
        <w:rPr>
          <w:rFonts w:ascii="Book Antiqua" w:hAnsi="Book Antiqua" w:cstheme="majorBidi"/>
        </w:rPr>
        <w:t>gambaran</w:t>
      </w:r>
      <w:proofErr w:type="spellEnd"/>
      <w:r w:rsidRPr="008B07ED">
        <w:rPr>
          <w:rFonts w:ascii="Book Antiqua" w:hAnsi="Book Antiqua" w:cstheme="majorBidi"/>
        </w:rPr>
        <w:t xml:space="preserve"> </w:t>
      </w:r>
      <w:proofErr w:type="spellStart"/>
      <w:r w:rsidRPr="008B07ED">
        <w:rPr>
          <w:rFonts w:ascii="Book Antiqua" w:hAnsi="Book Antiqua" w:cstheme="majorBidi"/>
        </w:rPr>
        <w:t>menyeluruh</w:t>
      </w:r>
      <w:proofErr w:type="spellEnd"/>
      <w:r w:rsidRPr="008B07ED">
        <w:rPr>
          <w:rFonts w:ascii="Book Antiqua" w:hAnsi="Book Antiqua" w:cstheme="majorBidi"/>
        </w:rPr>
        <w:t xml:space="preserve"> </w:t>
      </w:r>
      <w:proofErr w:type="spellStart"/>
      <w:r w:rsidRPr="008B07ED">
        <w:rPr>
          <w:rFonts w:ascii="Book Antiqua" w:hAnsi="Book Antiqua" w:cstheme="majorBidi"/>
        </w:rPr>
        <w:t>mengenai</w:t>
      </w:r>
      <w:proofErr w:type="spellEnd"/>
      <w:r w:rsidRPr="008B07ED">
        <w:rPr>
          <w:rFonts w:ascii="Book Antiqua" w:hAnsi="Book Antiqua" w:cstheme="majorBidi"/>
        </w:rPr>
        <w:t xml:space="preserve"> </w:t>
      </w:r>
      <w:proofErr w:type="spellStart"/>
      <w:r w:rsidRPr="008B07ED">
        <w:rPr>
          <w:rFonts w:ascii="Book Antiqua" w:hAnsi="Book Antiqua" w:cstheme="majorBidi"/>
        </w:rPr>
        <w:t>perkembangan</w:t>
      </w:r>
      <w:proofErr w:type="spellEnd"/>
      <w:r w:rsidRPr="008B07ED">
        <w:rPr>
          <w:rFonts w:ascii="Book Antiqua" w:hAnsi="Book Antiqua" w:cstheme="majorBidi"/>
        </w:rPr>
        <w:t xml:space="preserve"> </w:t>
      </w:r>
      <w:proofErr w:type="spellStart"/>
      <w:r w:rsidRPr="008B07ED">
        <w:rPr>
          <w:rFonts w:ascii="Book Antiqua" w:hAnsi="Book Antiqua" w:cstheme="majorBidi"/>
        </w:rPr>
        <w:t>kajian</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digital dan </w:t>
      </w:r>
      <w:proofErr w:type="spellStart"/>
      <w:r w:rsidRPr="008B07ED">
        <w:rPr>
          <w:rFonts w:ascii="Book Antiqua" w:hAnsi="Book Antiqua" w:cstheme="majorBidi"/>
        </w:rPr>
        <w:t>memastikan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w:t>
      </w:r>
      <w:proofErr w:type="spellStart"/>
      <w:r w:rsidRPr="008B07ED">
        <w:rPr>
          <w:rFonts w:ascii="Book Antiqua" w:hAnsi="Book Antiqua" w:cstheme="majorBidi"/>
        </w:rPr>
        <w:t>didasarkan</w:t>
      </w:r>
      <w:proofErr w:type="spellEnd"/>
      <w:r w:rsidRPr="008B07ED">
        <w:rPr>
          <w:rFonts w:ascii="Book Antiqua" w:hAnsi="Book Antiqua" w:cstheme="majorBidi"/>
        </w:rPr>
        <w:t xml:space="preserve"> pada </w:t>
      </w:r>
      <w:proofErr w:type="spellStart"/>
      <w:r w:rsidRPr="008B07ED">
        <w:rPr>
          <w:rFonts w:ascii="Book Antiqua" w:hAnsi="Book Antiqua" w:cstheme="majorBidi"/>
        </w:rPr>
        <w:t>sumber</w:t>
      </w:r>
      <w:proofErr w:type="spellEnd"/>
      <w:r w:rsidRPr="008B07ED">
        <w:rPr>
          <w:rFonts w:ascii="Book Antiqua" w:hAnsi="Book Antiqua" w:cstheme="majorBidi"/>
        </w:rPr>
        <w:t xml:space="preserve"> yang valid dan </w:t>
      </w:r>
      <w:proofErr w:type="spellStart"/>
      <w:r w:rsidRPr="008B07ED">
        <w:rPr>
          <w:rFonts w:ascii="Book Antiqua" w:hAnsi="Book Antiqua" w:cstheme="majorBidi"/>
        </w:rPr>
        <w:t>kredibel</w:t>
      </w:r>
      <w:proofErr w:type="spellEnd"/>
      <w:r w:rsidRPr="008B07ED">
        <w:rPr>
          <w:rFonts w:ascii="Book Antiqua" w:hAnsi="Book Antiqua" w:cstheme="majorBidi"/>
        </w:rPr>
        <w:t xml:space="preserve"> (</w:t>
      </w:r>
      <w:proofErr w:type="spellStart"/>
      <w:r w:rsidRPr="008B07ED">
        <w:rPr>
          <w:rFonts w:ascii="Book Antiqua" w:hAnsi="Book Antiqua" w:cstheme="majorBidi"/>
        </w:rPr>
        <w:t>Tranfield</w:t>
      </w:r>
      <w:proofErr w:type="spellEnd"/>
      <w:r w:rsidRPr="008B07ED">
        <w:rPr>
          <w:rFonts w:ascii="Book Antiqua" w:hAnsi="Book Antiqua" w:cstheme="majorBidi"/>
        </w:rPr>
        <w:t xml:space="preserve"> et al., 2003).</w:t>
      </w:r>
    </w:p>
    <w:p w14:paraId="75247CDD"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Analisis</w:t>
      </w:r>
      <w:proofErr w:type="spellEnd"/>
      <w:r w:rsidRPr="008B07ED">
        <w:rPr>
          <w:rFonts w:ascii="Book Antiqua" w:hAnsi="Book Antiqua" w:cstheme="majorBidi"/>
        </w:rPr>
        <w:t xml:space="preserve"> data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beberapa</w:t>
      </w:r>
      <w:proofErr w:type="spellEnd"/>
      <w:r w:rsidRPr="008B07ED">
        <w:rPr>
          <w:rFonts w:ascii="Book Antiqua" w:hAnsi="Book Antiqua" w:cstheme="majorBidi"/>
        </w:rPr>
        <w:t xml:space="preserve"> </w:t>
      </w:r>
      <w:proofErr w:type="spellStart"/>
      <w:r w:rsidRPr="008B07ED">
        <w:rPr>
          <w:rFonts w:ascii="Book Antiqua" w:hAnsi="Book Antiqua" w:cstheme="majorBidi"/>
        </w:rPr>
        <w:t>tahapan</w:t>
      </w:r>
      <w:proofErr w:type="spellEnd"/>
      <w:r w:rsidRPr="008B07ED">
        <w:rPr>
          <w:rFonts w:ascii="Book Antiqua" w:hAnsi="Book Antiqua" w:cstheme="majorBidi"/>
        </w:rPr>
        <w:t xml:space="preserve"> yang </w:t>
      </w:r>
      <w:proofErr w:type="spellStart"/>
      <w:r w:rsidRPr="008B07ED">
        <w:rPr>
          <w:rFonts w:ascii="Book Antiqua" w:hAnsi="Book Antiqua" w:cstheme="majorBidi"/>
        </w:rPr>
        <w:t>saling</w:t>
      </w:r>
      <w:proofErr w:type="spellEnd"/>
      <w:r w:rsidRPr="008B07ED">
        <w:rPr>
          <w:rFonts w:ascii="Book Antiqua" w:hAnsi="Book Antiqua" w:cstheme="majorBidi"/>
        </w:rPr>
        <w:t xml:space="preserve"> </w:t>
      </w:r>
      <w:proofErr w:type="spellStart"/>
      <w:r w:rsidRPr="008B07ED">
        <w:rPr>
          <w:rFonts w:ascii="Book Antiqua" w:hAnsi="Book Antiqua" w:cstheme="majorBidi"/>
        </w:rPr>
        <w:t>terintegrasi</w:t>
      </w:r>
      <w:proofErr w:type="spellEnd"/>
      <w:r w:rsidRPr="008B07ED">
        <w:rPr>
          <w:rFonts w:ascii="Book Antiqua" w:hAnsi="Book Antiqua" w:cstheme="majorBidi"/>
        </w:rPr>
        <w:t xml:space="preserve">. </w:t>
      </w:r>
      <w:proofErr w:type="spellStart"/>
      <w:r w:rsidRPr="008B07ED">
        <w:rPr>
          <w:rFonts w:ascii="Book Antiqua" w:hAnsi="Book Antiqua" w:cstheme="majorBidi"/>
        </w:rPr>
        <w:t>Pertama</w:t>
      </w:r>
      <w:proofErr w:type="spellEnd"/>
      <w:r w:rsidRPr="00236BB3">
        <w:rPr>
          <w:rFonts w:ascii="Book Antiqua" w:hAnsi="Book Antiqua" w:cstheme="majorBidi"/>
          <w:b/>
          <w:bCs/>
        </w:rPr>
        <w:t xml:space="preserve">, </w:t>
      </w:r>
      <w:proofErr w:type="spellStart"/>
      <w:r w:rsidRPr="00236BB3">
        <w:rPr>
          <w:rStyle w:val="Strong"/>
          <w:rFonts w:ascii="Book Antiqua" w:hAnsi="Book Antiqua" w:cstheme="majorBidi"/>
          <w:b w:val="0"/>
          <w:bCs w:val="0"/>
        </w:rPr>
        <w:t>analisis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konten</w:t>
      </w:r>
      <w:proofErr w:type="spellEnd"/>
      <w:r w:rsidRPr="008B07ED">
        <w:rPr>
          <w:rStyle w:val="Strong"/>
          <w:rFonts w:ascii="Book Antiqua" w:hAnsi="Book Antiqua" w:cstheme="majorBidi"/>
          <w:i/>
          <w:iCs/>
        </w:rPr>
        <w:t xml:space="preserve"> (content analysis)</w:t>
      </w:r>
      <w:r w:rsidRPr="008B07ED">
        <w:rPr>
          <w:rFonts w:ascii="Book Antiqua" w:hAnsi="Book Antiqua" w:cstheme="majorBidi"/>
        </w:rPr>
        <w:t xml:space="preserve">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mengidentifikasi</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w:t>
      </w:r>
      <w:proofErr w:type="spellStart"/>
      <w:r w:rsidRPr="008B07ED">
        <w:rPr>
          <w:rFonts w:ascii="Book Antiqua" w:hAnsi="Book Antiqua" w:cstheme="majorBidi"/>
        </w:rPr>
        <w:t>tema</w:t>
      </w:r>
      <w:proofErr w:type="spellEnd"/>
      <w:r w:rsidRPr="008B07ED">
        <w:rPr>
          <w:rFonts w:ascii="Book Antiqua" w:hAnsi="Book Antiqua" w:cstheme="majorBidi"/>
        </w:rPr>
        <w:t xml:space="preserve">, dan </w:t>
      </w:r>
      <w:proofErr w:type="spellStart"/>
      <w:r w:rsidRPr="008B07ED">
        <w:rPr>
          <w:rFonts w:ascii="Book Antiqua" w:hAnsi="Book Antiqua" w:cstheme="majorBidi"/>
        </w:rPr>
        <w:t>argumen</w:t>
      </w:r>
      <w:proofErr w:type="spellEnd"/>
      <w:r w:rsidRPr="008B07ED">
        <w:rPr>
          <w:rFonts w:ascii="Book Antiqua" w:hAnsi="Book Antiqua" w:cstheme="majorBidi"/>
        </w:rPr>
        <w:t xml:space="preserve"> </w:t>
      </w:r>
      <w:proofErr w:type="spellStart"/>
      <w:r w:rsidRPr="008B07ED">
        <w:rPr>
          <w:rFonts w:ascii="Book Antiqua" w:hAnsi="Book Antiqua" w:cstheme="majorBidi"/>
        </w:rPr>
        <w:t>utama</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yang </w:t>
      </w:r>
      <w:proofErr w:type="spellStart"/>
      <w:r w:rsidRPr="008B07ED">
        <w:rPr>
          <w:rFonts w:ascii="Book Antiqua" w:hAnsi="Book Antiqua" w:cstheme="majorBidi"/>
        </w:rPr>
        <w:t>dikaji</w:t>
      </w:r>
      <w:proofErr w:type="spellEnd"/>
      <w:r w:rsidRPr="008B07ED">
        <w:rPr>
          <w:rFonts w:ascii="Book Antiqua" w:hAnsi="Book Antiqua" w:cstheme="majorBidi"/>
        </w:rPr>
        <w:t xml:space="preserve"> (</w:t>
      </w:r>
      <w:proofErr w:type="spellStart"/>
      <w:r w:rsidRPr="008B07ED">
        <w:rPr>
          <w:rFonts w:ascii="Book Antiqua" w:hAnsi="Book Antiqua" w:cstheme="majorBidi"/>
        </w:rPr>
        <w:t>Krippendorff</w:t>
      </w:r>
      <w:proofErr w:type="spellEnd"/>
      <w:r w:rsidRPr="008B07ED">
        <w:rPr>
          <w:rFonts w:ascii="Book Antiqua" w:hAnsi="Book Antiqua" w:cstheme="majorBidi"/>
        </w:rPr>
        <w:t xml:space="preserve">, 2018). </w:t>
      </w:r>
      <w:proofErr w:type="spellStart"/>
      <w:r w:rsidRPr="008B07ED">
        <w:rPr>
          <w:rFonts w:ascii="Book Antiqua" w:hAnsi="Book Antiqua" w:cstheme="majorBidi"/>
        </w:rPr>
        <w:t>Kedua</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analisis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kritis</w:t>
      </w:r>
      <w:proofErr w:type="spellEnd"/>
      <w:r w:rsidRPr="00236BB3">
        <w:rPr>
          <w:rFonts w:ascii="Book Antiqua" w:hAnsi="Book Antiqua" w:cstheme="majorBidi"/>
          <w:b/>
          <w:bCs/>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kekuatan</w:t>
      </w:r>
      <w:proofErr w:type="spellEnd"/>
      <w:r w:rsidRPr="008B07ED">
        <w:rPr>
          <w:rFonts w:ascii="Book Antiqua" w:hAnsi="Book Antiqua" w:cstheme="majorBidi"/>
        </w:rPr>
        <w:t xml:space="preserve">, </w:t>
      </w:r>
      <w:proofErr w:type="spellStart"/>
      <w:r w:rsidRPr="008B07ED">
        <w:rPr>
          <w:rFonts w:ascii="Book Antiqua" w:hAnsi="Book Antiqua" w:cstheme="majorBidi"/>
        </w:rPr>
        <w:t>kelemahan</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keterbatasan</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yang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(Popper, 2005). </w:t>
      </w:r>
      <w:proofErr w:type="spellStart"/>
      <w:r w:rsidRPr="008B07ED">
        <w:rPr>
          <w:rFonts w:ascii="Book Antiqua" w:hAnsi="Book Antiqua" w:cstheme="majorBidi"/>
        </w:rPr>
        <w:lastRenderedPageBreak/>
        <w:t>Ketiga</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analisis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komparatif</w:t>
      </w:r>
      <w:proofErr w:type="spellEnd"/>
      <w:r w:rsidRPr="008B07ED">
        <w:rPr>
          <w:rFonts w:ascii="Book Antiqua" w:hAnsi="Book Antiqua" w:cstheme="majorBidi"/>
        </w:rPr>
        <w:t xml:space="preserve">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membandingkan</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filosofis</w:t>
      </w:r>
      <w:proofErr w:type="spellEnd"/>
      <w:r w:rsidRPr="008B07ED">
        <w:rPr>
          <w:rFonts w:ascii="Book Antiqua" w:hAnsi="Book Antiqua" w:cstheme="majorBidi"/>
        </w:rPr>
        <w:t xml:space="preserve">, </w:t>
      </w:r>
      <w:proofErr w:type="spellStart"/>
      <w:r w:rsidRPr="008B07ED">
        <w:rPr>
          <w:rFonts w:ascii="Book Antiqua" w:hAnsi="Book Antiqua" w:cstheme="majorBidi"/>
        </w:rPr>
        <w:t>khususnya</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klasik</w:t>
      </w:r>
      <w:proofErr w:type="spellEnd"/>
      <w:r w:rsidRPr="008B07ED">
        <w:rPr>
          <w:rFonts w:ascii="Book Antiqua" w:hAnsi="Book Antiqua" w:cstheme="majorBidi"/>
        </w:rPr>
        <w:t xml:space="preserve"> dan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posthumanisme</w:t>
      </w:r>
      <w:proofErr w:type="spellEnd"/>
      <w:r w:rsidRPr="008B07ED">
        <w:rPr>
          <w:rFonts w:ascii="Book Antiqua" w:hAnsi="Book Antiqua" w:cstheme="majorBidi"/>
        </w:rPr>
        <w:t xml:space="preserve"> dan </w:t>
      </w:r>
      <w:proofErr w:type="spellStart"/>
      <w:r w:rsidRPr="008B07ED">
        <w:rPr>
          <w:rFonts w:ascii="Book Antiqua" w:hAnsi="Book Antiqua" w:cstheme="majorBidi"/>
        </w:rPr>
        <w:t>transhumanisme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Tahap</w:t>
      </w:r>
      <w:proofErr w:type="spellEnd"/>
      <w:r w:rsidRPr="008B07ED">
        <w:rPr>
          <w:rFonts w:ascii="Book Antiqua" w:hAnsi="Book Antiqua" w:cstheme="majorBidi"/>
        </w:rPr>
        <w:t xml:space="preserve"> </w:t>
      </w:r>
      <w:proofErr w:type="spellStart"/>
      <w:r w:rsidRPr="008B07ED">
        <w:rPr>
          <w:rFonts w:ascii="Book Antiqua" w:hAnsi="Book Antiqua" w:cstheme="majorBidi"/>
        </w:rPr>
        <w:t>akhir</w:t>
      </w:r>
      <w:proofErr w:type="spellEnd"/>
      <w:r w:rsidRPr="008B07ED">
        <w:rPr>
          <w:rFonts w:ascii="Book Antiqua" w:hAnsi="Book Antiqua" w:cstheme="majorBidi"/>
        </w:rPr>
        <w:t xml:space="preserve"> </w:t>
      </w:r>
      <w:proofErr w:type="spellStart"/>
      <w:r w:rsidRPr="008B07ED">
        <w:rPr>
          <w:rFonts w:ascii="Book Antiqua" w:hAnsi="Book Antiqua" w:cstheme="majorBidi"/>
        </w:rPr>
        <w:t>adalah</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sintesis</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konseptual</w:t>
      </w:r>
      <w:proofErr w:type="spellEnd"/>
      <w:r w:rsidRPr="00236BB3">
        <w:rPr>
          <w:rFonts w:ascii="Book Antiqua" w:hAnsi="Book Antiqua" w:cstheme="majorBidi"/>
        </w:rPr>
        <w:t>,</w:t>
      </w:r>
      <w:r w:rsidRPr="008B07ED">
        <w:rPr>
          <w:rFonts w:ascii="Book Antiqua" w:hAnsi="Book Antiqua" w:cstheme="majorBidi"/>
        </w:rPr>
        <w:t xml:space="preserve"> </w:t>
      </w:r>
      <w:proofErr w:type="spellStart"/>
      <w:r w:rsidRPr="008B07ED">
        <w:rPr>
          <w:rFonts w:ascii="Book Antiqua" w:hAnsi="Book Antiqua" w:cstheme="majorBidi"/>
        </w:rPr>
        <w:t>yaitu</w:t>
      </w:r>
      <w:proofErr w:type="spellEnd"/>
      <w:r w:rsidRPr="008B07ED">
        <w:rPr>
          <w:rFonts w:ascii="Book Antiqua" w:hAnsi="Book Antiqua" w:cstheme="majorBidi"/>
        </w:rPr>
        <w:t xml:space="preserve"> proses </w:t>
      </w:r>
      <w:proofErr w:type="spellStart"/>
      <w:r w:rsidRPr="008B07ED">
        <w:rPr>
          <w:rFonts w:ascii="Book Antiqua" w:hAnsi="Book Antiqua" w:cstheme="majorBidi"/>
        </w:rPr>
        <w:t>integrasi</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temuan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menghasilkan</w:t>
      </w:r>
      <w:proofErr w:type="spellEnd"/>
      <w:r w:rsidRPr="008B07ED">
        <w:rPr>
          <w:rFonts w:ascii="Book Antiqua" w:hAnsi="Book Antiqua" w:cstheme="majorBidi"/>
        </w:rPr>
        <w:t xml:space="preserve"> model </w:t>
      </w:r>
      <w:proofErr w:type="spellStart"/>
      <w:r w:rsidRPr="008B07ED">
        <w:rPr>
          <w:rFonts w:ascii="Book Antiqua" w:hAnsi="Book Antiqua" w:cstheme="majorBidi"/>
        </w:rPr>
        <w:t>ontologi</w:t>
      </w:r>
      <w:proofErr w:type="spellEnd"/>
      <w:r w:rsidRPr="008B07ED">
        <w:rPr>
          <w:rFonts w:ascii="Book Antiqua" w:hAnsi="Book Antiqua" w:cstheme="majorBidi"/>
        </w:rPr>
        <w:t>–</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integratif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mampu</w:t>
      </w:r>
      <w:proofErr w:type="spellEnd"/>
      <w:r w:rsidRPr="008B07ED">
        <w:rPr>
          <w:rFonts w:ascii="Book Antiqua" w:hAnsi="Book Antiqua" w:cstheme="majorBidi"/>
        </w:rPr>
        <w:t xml:space="preserve"> </w:t>
      </w:r>
      <w:proofErr w:type="spellStart"/>
      <w:r w:rsidRPr="008B07ED">
        <w:rPr>
          <w:rFonts w:ascii="Book Antiqua" w:hAnsi="Book Antiqua" w:cstheme="majorBidi"/>
        </w:rPr>
        <w:t>menjelaskan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komprehensif</w:t>
      </w:r>
      <w:proofErr w:type="spellEnd"/>
      <w:r w:rsidRPr="008B07ED">
        <w:rPr>
          <w:rFonts w:ascii="Book Antiqua" w:hAnsi="Book Antiqua" w:cstheme="majorBidi"/>
        </w:rPr>
        <w:t xml:space="preserve"> (Jaakkola, 2020).</w:t>
      </w:r>
    </w:p>
    <w:p w14:paraId="13D719C8"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Validitas</w:t>
      </w:r>
      <w:proofErr w:type="spellEnd"/>
      <w:r w:rsidRPr="008B07ED">
        <w:rPr>
          <w:rFonts w:ascii="Book Antiqua" w:hAnsi="Book Antiqua" w:cstheme="majorBidi"/>
        </w:rPr>
        <w:t xml:space="preserve"> dan </w:t>
      </w:r>
      <w:proofErr w:type="spellStart"/>
      <w:r w:rsidRPr="008B07ED">
        <w:rPr>
          <w:rFonts w:ascii="Book Antiqua" w:hAnsi="Book Antiqua" w:cstheme="majorBidi"/>
        </w:rPr>
        <w:t>keabsahan</w:t>
      </w:r>
      <w:proofErr w:type="spellEnd"/>
      <w:r w:rsidRPr="008B07ED">
        <w:rPr>
          <w:rFonts w:ascii="Book Antiqua" w:hAnsi="Book Antiqua" w:cstheme="majorBidi"/>
        </w:rPr>
        <w:t xml:space="preserve"> data </w:t>
      </w:r>
      <w:proofErr w:type="spellStart"/>
      <w:r w:rsidRPr="008B07ED">
        <w:rPr>
          <w:rFonts w:ascii="Book Antiqua" w:hAnsi="Book Antiqua" w:cstheme="majorBidi"/>
        </w:rPr>
        <w:t>dijaga</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beberapa</w:t>
      </w:r>
      <w:proofErr w:type="spellEnd"/>
      <w:r w:rsidRPr="008B07ED">
        <w:rPr>
          <w:rFonts w:ascii="Book Antiqua" w:hAnsi="Book Antiqua" w:cstheme="majorBidi"/>
        </w:rPr>
        <w:t xml:space="preserve"> strategi, </w:t>
      </w:r>
      <w:proofErr w:type="spellStart"/>
      <w:r w:rsidRPr="008B07ED">
        <w:rPr>
          <w:rFonts w:ascii="Book Antiqua" w:hAnsi="Book Antiqua" w:cstheme="majorBidi"/>
        </w:rPr>
        <w:t>yaitu</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triangulasi</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membandingkan</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w:t>
      </w:r>
      <w:proofErr w:type="spellStart"/>
      <w:r w:rsidRPr="008B07ED">
        <w:rPr>
          <w:rFonts w:ascii="Book Antiqua" w:hAnsi="Book Antiqua" w:cstheme="majorBidi"/>
        </w:rPr>
        <w:t>perspektif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berbeda</w:t>
      </w:r>
      <w:proofErr w:type="spellEnd"/>
      <w:r w:rsidRPr="008B07ED">
        <w:rPr>
          <w:rFonts w:ascii="Book Antiqua" w:hAnsi="Book Antiqua" w:cstheme="majorBidi"/>
        </w:rPr>
        <w:t xml:space="preserve"> (Denzin, 1978), </w:t>
      </w:r>
      <w:proofErr w:type="spellStart"/>
      <w:r w:rsidRPr="00236BB3">
        <w:rPr>
          <w:rStyle w:val="Strong"/>
          <w:rFonts w:ascii="Book Antiqua" w:hAnsi="Book Antiqua" w:cstheme="majorBidi"/>
          <w:b w:val="0"/>
          <w:bCs w:val="0"/>
        </w:rPr>
        <w:t>konsistensi</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logis</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penyusunan</w:t>
      </w:r>
      <w:proofErr w:type="spellEnd"/>
      <w:r w:rsidRPr="008B07ED">
        <w:rPr>
          <w:rFonts w:ascii="Book Antiqua" w:hAnsi="Book Antiqua" w:cstheme="majorBidi"/>
        </w:rPr>
        <w:t xml:space="preserve"> </w:t>
      </w:r>
      <w:proofErr w:type="spellStart"/>
      <w:r w:rsidRPr="008B07ED">
        <w:rPr>
          <w:rFonts w:ascii="Book Antiqua" w:hAnsi="Book Antiqua" w:cstheme="majorBidi"/>
        </w:rPr>
        <w:t>argumen</w:t>
      </w:r>
      <w:proofErr w:type="spellEnd"/>
      <w:r w:rsidRPr="008B07ED">
        <w:rPr>
          <w:rFonts w:ascii="Book Antiqua" w:hAnsi="Book Antiqua" w:cstheme="majorBidi"/>
        </w:rPr>
        <w:t xml:space="preserve"> (Bhaskar, 2008),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236BB3">
        <w:rPr>
          <w:rStyle w:val="Strong"/>
          <w:rFonts w:ascii="Book Antiqua" w:hAnsi="Book Antiqua" w:cstheme="majorBidi"/>
          <w:b w:val="0"/>
          <w:bCs w:val="0"/>
        </w:rPr>
        <w:t>kritik</w:t>
      </w:r>
      <w:proofErr w:type="spellEnd"/>
      <w:r w:rsidRPr="00236BB3">
        <w:rPr>
          <w:rStyle w:val="Strong"/>
          <w:rFonts w:ascii="Book Antiqua" w:hAnsi="Book Antiqua" w:cstheme="majorBidi"/>
          <w:b w:val="0"/>
          <w:bCs w:val="0"/>
        </w:rPr>
        <w:t xml:space="preserve"> </w:t>
      </w:r>
      <w:proofErr w:type="spellStart"/>
      <w:r w:rsidRPr="00236BB3">
        <w:rPr>
          <w:rStyle w:val="Strong"/>
          <w:rFonts w:ascii="Book Antiqua" w:hAnsi="Book Antiqua" w:cstheme="majorBidi"/>
          <w:b w:val="0"/>
          <w:bCs w:val="0"/>
        </w:rPr>
        <w:t>literatur</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memastikan</w:t>
      </w:r>
      <w:proofErr w:type="spellEnd"/>
      <w:r w:rsidRPr="008B07ED">
        <w:rPr>
          <w:rFonts w:ascii="Book Antiqua" w:hAnsi="Book Antiqua" w:cstheme="majorBidi"/>
        </w:rPr>
        <w:t xml:space="preserve"> </w:t>
      </w:r>
      <w:proofErr w:type="spellStart"/>
      <w:r w:rsidRPr="008B07ED">
        <w:rPr>
          <w:rFonts w:ascii="Book Antiqua" w:hAnsi="Book Antiqua" w:cstheme="majorBidi"/>
        </w:rPr>
        <w:t>relevansi</w:t>
      </w:r>
      <w:proofErr w:type="spellEnd"/>
      <w:r w:rsidRPr="008B07ED">
        <w:rPr>
          <w:rFonts w:ascii="Book Antiqua" w:hAnsi="Book Antiqua" w:cstheme="majorBidi"/>
        </w:rPr>
        <w:t xml:space="preserve"> dan </w:t>
      </w:r>
      <w:proofErr w:type="spellStart"/>
      <w:r w:rsidRPr="008B07ED">
        <w:rPr>
          <w:rFonts w:ascii="Book Antiqua" w:hAnsi="Book Antiqua" w:cstheme="majorBidi"/>
        </w:rPr>
        <w:t>kualitas</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yang </w:t>
      </w:r>
      <w:proofErr w:type="spellStart"/>
      <w:r w:rsidRPr="008B07ED">
        <w:rPr>
          <w:rFonts w:ascii="Book Antiqua" w:hAnsi="Book Antiqua" w:cstheme="majorBidi"/>
        </w:rPr>
        <w:t>digunakan</w:t>
      </w:r>
      <w:proofErr w:type="spellEnd"/>
      <w:r w:rsidRPr="008B07ED">
        <w:rPr>
          <w:rFonts w:ascii="Book Antiqua" w:hAnsi="Book Antiqua" w:cstheme="majorBidi"/>
        </w:rPr>
        <w:t xml:space="preserve"> (Snyder, 2019).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bertujuan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memastikan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hasil</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kredibilitas</w:t>
      </w:r>
      <w:proofErr w:type="spellEnd"/>
      <w:r w:rsidRPr="008B07ED">
        <w:rPr>
          <w:rFonts w:ascii="Book Antiqua" w:hAnsi="Book Antiqua" w:cstheme="majorBidi"/>
        </w:rPr>
        <w:t xml:space="preserve"> dan </w:t>
      </w:r>
      <w:proofErr w:type="spellStart"/>
      <w:r w:rsidRPr="008B07ED">
        <w:rPr>
          <w:rFonts w:ascii="Book Antiqua" w:hAnsi="Book Antiqua" w:cstheme="majorBidi"/>
        </w:rPr>
        <w:t>keandalan</w:t>
      </w:r>
      <w:proofErr w:type="spellEnd"/>
      <w:r w:rsidRPr="008B07ED">
        <w:rPr>
          <w:rFonts w:ascii="Book Antiqua" w:hAnsi="Book Antiqua" w:cstheme="majorBidi"/>
        </w:rPr>
        <w:t xml:space="preserve"> </w:t>
      </w:r>
      <w:proofErr w:type="spellStart"/>
      <w:r w:rsidRPr="008B07ED">
        <w:rPr>
          <w:rFonts w:ascii="Book Antiqua" w:hAnsi="Book Antiqua" w:cstheme="majorBidi"/>
        </w:rPr>
        <w:t>akademik</w:t>
      </w:r>
      <w:proofErr w:type="spellEnd"/>
      <w:r w:rsidRPr="008B07ED">
        <w:rPr>
          <w:rFonts w:ascii="Book Antiqua" w:hAnsi="Book Antiqua" w:cstheme="majorBidi"/>
        </w:rPr>
        <w:t xml:space="preserve"> yang </w:t>
      </w:r>
      <w:proofErr w:type="spellStart"/>
      <w:r w:rsidRPr="008B07ED">
        <w:rPr>
          <w:rFonts w:ascii="Book Antiqua" w:hAnsi="Book Antiqua" w:cstheme="majorBidi"/>
        </w:rPr>
        <w:t>tinggi</w:t>
      </w:r>
      <w:proofErr w:type="spellEnd"/>
      <w:r w:rsidRPr="008B07ED">
        <w:rPr>
          <w:rFonts w:ascii="Book Antiqua" w:hAnsi="Book Antiqua" w:cstheme="majorBidi"/>
        </w:rPr>
        <w:t>.</w:t>
      </w:r>
    </w:p>
    <w:p w14:paraId="3E04CBEC"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Prosedur</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dilakukan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sistematis</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beberapa</w:t>
      </w:r>
      <w:proofErr w:type="spellEnd"/>
      <w:r w:rsidRPr="008B07ED">
        <w:rPr>
          <w:rFonts w:ascii="Book Antiqua" w:hAnsi="Book Antiqua" w:cstheme="majorBidi"/>
        </w:rPr>
        <w:t xml:space="preserve"> </w:t>
      </w:r>
      <w:proofErr w:type="spellStart"/>
      <w:r w:rsidRPr="008B07ED">
        <w:rPr>
          <w:rFonts w:ascii="Book Antiqua" w:hAnsi="Book Antiqua" w:cstheme="majorBidi"/>
        </w:rPr>
        <w:t>tahapan</w:t>
      </w:r>
      <w:proofErr w:type="spellEnd"/>
      <w:r w:rsidRPr="008B07ED">
        <w:rPr>
          <w:rFonts w:ascii="Book Antiqua" w:hAnsi="Book Antiqua" w:cstheme="majorBidi"/>
        </w:rPr>
        <w:t xml:space="preserve">, </w:t>
      </w:r>
      <w:proofErr w:type="spellStart"/>
      <w:r w:rsidRPr="008B07ED">
        <w:rPr>
          <w:rFonts w:ascii="Book Antiqua" w:hAnsi="Book Antiqua" w:cstheme="majorBidi"/>
        </w:rPr>
        <w:t>yaitu</w:t>
      </w:r>
      <w:proofErr w:type="spellEnd"/>
      <w:r w:rsidRPr="008B07ED">
        <w:rPr>
          <w:rFonts w:ascii="Book Antiqua" w:hAnsi="Book Antiqua" w:cstheme="majorBidi"/>
        </w:rPr>
        <w:t xml:space="preserve"> </w:t>
      </w:r>
      <w:proofErr w:type="spellStart"/>
      <w:r w:rsidRPr="008B07ED">
        <w:rPr>
          <w:rFonts w:ascii="Book Antiqua" w:hAnsi="Book Antiqua" w:cstheme="majorBidi"/>
        </w:rPr>
        <w:t>identifikasi</w:t>
      </w:r>
      <w:proofErr w:type="spellEnd"/>
      <w:r w:rsidRPr="008B07ED">
        <w:rPr>
          <w:rFonts w:ascii="Book Antiqua" w:hAnsi="Book Antiqua" w:cstheme="majorBidi"/>
        </w:rPr>
        <w:t xml:space="preserve"> </w:t>
      </w:r>
      <w:proofErr w:type="spellStart"/>
      <w:r w:rsidRPr="008B07ED">
        <w:rPr>
          <w:rFonts w:ascii="Book Antiqua" w:hAnsi="Book Antiqua" w:cstheme="majorBidi"/>
        </w:rPr>
        <w:t>masalah</w:t>
      </w:r>
      <w:proofErr w:type="spellEnd"/>
      <w:r w:rsidRPr="008B07ED">
        <w:rPr>
          <w:rFonts w:ascii="Book Antiqua" w:hAnsi="Book Antiqua" w:cstheme="majorBidi"/>
        </w:rPr>
        <w:t xml:space="preserve"> dan </w:t>
      </w:r>
      <w:proofErr w:type="spellStart"/>
      <w:r w:rsidRPr="008B07ED">
        <w:rPr>
          <w:rFonts w:ascii="Book Antiqua" w:hAnsi="Book Antiqua" w:cstheme="majorBidi"/>
        </w:rPr>
        <w:t>kesenjangan</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pengumpulan</w:t>
      </w:r>
      <w:proofErr w:type="spellEnd"/>
      <w:r w:rsidRPr="008B07ED">
        <w:rPr>
          <w:rFonts w:ascii="Book Antiqua" w:hAnsi="Book Antiqua" w:cstheme="majorBidi"/>
        </w:rPr>
        <w:t xml:space="preserve"> dan </w:t>
      </w:r>
      <w:proofErr w:type="spellStart"/>
      <w:r w:rsidRPr="008B07ED">
        <w:rPr>
          <w:rFonts w:ascii="Book Antiqua" w:hAnsi="Book Antiqua" w:cstheme="majorBidi"/>
        </w:rPr>
        <w:t>seleksi</w:t>
      </w:r>
      <w:proofErr w:type="spellEnd"/>
      <w:r w:rsidRPr="008B07ED">
        <w:rPr>
          <w:rFonts w:ascii="Book Antiqua" w:hAnsi="Book Antiqua" w:cstheme="majorBidi"/>
        </w:rPr>
        <w:t xml:space="preserve"> </w:t>
      </w:r>
      <w:proofErr w:type="spellStart"/>
      <w:r w:rsidRPr="008B07ED">
        <w:rPr>
          <w:rFonts w:ascii="Book Antiqua" w:hAnsi="Book Antiqua" w:cstheme="majorBidi"/>
        </w:rPr>
        <w:t>literatur</w:t>
      </w:r>
      <w:proofErr w:type="spellEnd"/>
      <w:r w:rsidRPr="008B07ED">
        <w:rPr>
          <w:rFonts w:ascii="Book Antiqua" w:hAnsi="Book Antiqua" w:cstheme="majorBidi"/>
        </w:rPr>
        <w:t xml:space="preserve">,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dan </w:t>
      </w:r>
      <w:proofErr w:type="spellStart"/>
      <w:r w:rsidRPr="008B07ED">
        <w:rPr>
          <w:rFonts w:ascii="Book Antiqua" w:hAnsi="Book Antiqua" w:cstheme="majorBidi"/>
        </w:rPr>
        <w:t>klasifikasi</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w:t>
      </w:r>
      <w:proofErr w:type="spellStart"/>
      <w:r w:rsidRPr="008B07ED">
        <w:rPr>
          <w:rFonts w:ascii="Book Antiqua" w:hAnsi="Book Antiqua" w:cstheme="majorBidi"/>
        </w:rPr>
        <w:t>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w:t>
      </w:r>
      <w:proofErr w:type="spellStart"/>
      <w:r w:rsidRPr="008B07ED">
        <w:rPr>
          <w:rFonts w:ascii="Book Antiqua" w:hAnsi="Book Antiqua" w:cstheme="majorBidi"/>
        </w:rPr>
        <w:t>terhadap</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w:t>
      </w:r>
      <w:proofErr w:type="spellStart"/>
      <w:r w:rsidRPr="008B07ED">
        <w:rPr>
          <w:rFonts w:ascii="Book Antiqua" w:hAnsi="Book Antiqua" w:cstheme="majorBidi"/>
        </w:rPr>
        <w:t>sintesis</w:t>
      </w:r>
      <w:proofErr w:type="spellEnd"/>
      <w:r w:rsidRPr="008B07ED">
        <w:rPr>
          <w:rFonts w:ascii="Book Antiqua" w:hAnsi="Book Antiqua" w:cstheme="majorBidi"/>
        </w:rPr>
        <w:t xml:space="preserve">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penarikan</w:t>
      </w:r>
      <w:proofErr w:type="spellEnd"/>
      <w:r w:rsidRPr="008B07ED">
        <w:rPr>
          <w:rFonts w:ascii="Book Antiqua" w:hAnsi="Book Antiqua" w:cstheme="majorBidi"/>
        </w:rPr>
        <w:t xml:space="preserve"> </w:t>
      </w:r>
      <w:proofErr w:type="spellStart"/>
      <w:r w:rsidRPr="008B07ED">
        <w:rPr>
          <w:rFonts w:ascii="Book Antiqua" w:hAnsi="Book Antiqua" w:cstheme="majorBidi"/>
        </w:rPr>
        <w:t>kesimpulan</w:t>
      </w:r>
      <w:proofErr w:type="spellEnd"/>
      <w:r w:rsidRPr="008B07ED">
        <w:rPr>
          <w:rFonts w:ascii="Book Antiqua" w:hAnsi="Book Antiqua" w:cstheme="majorBidi"/>
        </w:rPr>
        <w:t xml:space="preserve">. </w:t>
      </w:r>
      <w:proofErr w:type="spellStart"/>
      <w:r w:rsidRPr="008B07ED">
        <w:rPr>
          <w:rFonts w:ascii="Book Antiqua" w:hAnsi="Book Antiqua" w:cstheme="majorBidi"/>
        </w:rPr>
        <w:t>Tahapan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dirancang</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memastikan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proses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berjalan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logis</w:t>
      </w:r>
      <w:proofErr w:type="spellEnd"/>
      <w:r w:rsidRPr="008B07ED">
        <w:rPr>
          <w:rFonts w:ascii="Book Antiqua" w:hAnsi="Book Antiqua" w:cstheme="majorBidi"/>
        </w:rPr>
        <w:t xml:space="preserve">, </w:t>
      </w:r>
      <w:proofErr w:type="spellStart"/>
      <w:r w:rsidRPr="008B07ED">
        <w:rPr>
          <w:rFonts w:ascii="Book Antiqua" w:hAnsi="Book Antiqua" w:cstheme="majorBidi"/>
        </w:rPr>
        <w:t>sistematis</w:t>
      </w:r>
      <w:proofErr w:type="spellEnd"/>
      <w:r w:rsidRPr="008B07ED">
        <w:rPr>
          <w:rFonts w:ascii="Book Antiqua" w:hAnsi="Book Antiqua" w:cstheme="majorBidi"/>
        </w:rPr>
        <w:t xml:space="preserve">, dan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dipertanggungjawabkan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ilmiah</w:t>
      </w:r>
      <w:proofErr w:type="spellEnd"/>
      <w:r w:rsidRPr="008B07ED">
        <w:rPr>
          <w:rFonts w:ascii="Book Antiqua" w:hAnsi="Book Antiqua" w:cstheme="majorBidi"/>
        </w:rPr>
        <w:t>.</w:t>
      </w:r>
    </w:p>
    <w:p w14:paraId="590FF466" w14:textId="71400833" w:rsidR="00D25EAE" w:rsidRPr="008B07ED" w:rsidRDefault="00D25EAE" w:rsidP="00E915DB">
      <w:pPr>
        <w:pStyle w:val="NormalWeb"/>
        <w:spacing w:before="0" w:beforeAutospacing="0" w:after="0" w:afterAutospacing="0"/>
        <w:jc w:val="both"/>
        <w:rPr>
          <w:rFonts w:ascii="Book Antiqua" w:hAnsi="Book Antiqua" w:cstheme="majorBidi"/>
        </w:rPr>
      </w:pP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penegasan</w:t>
      </w:r>
      <w:proofErr w:type="spellEnd"/>
      <w:r w:rsidRPr="008B07ED">
        <w:rPr>
          <w:rFonts w:ascii="Book Antiqua" w:hAnsi="Book Antiqua" w:cstheme="majorBidi"/>
        </w:rPr>
        <w:t xml:space="preserve"> </w:t>
      </w:r>
      <w:proofErr w:type="spellStart"/>
      <w:r w:rsidRPr="008B07ED">
        <w:rPr>
          <w:rFonts w:ascii="Book Antiqua" w:hAnsi="Book Antiqua" w:cstheme="majorBidi"/>
        </w:rPr>
        <w:t>metodologis</w:t>
      </w:r>
      <w:proofErr w:type="spellEnd"/>
      <w:r w:rsidRPr="008B07ED">
        <w:rPr>
          <w:rFonts w:ascii="Book Antiqua" w:hAnsi="Book Antiqua" w:cstheme="majorBidi"/>
        </w:rPr>
        <w:t xml:space="preserve">, </w:t>
      </w:r>
      <w:proofErr w:type="spellStart"/>
      <w:r w:rsidRPr="008B07ED">
        <w:rPr>
          <w:rFonts w:ascii="Book Antiqua" w:hAnsi="Book Antiqua" w:cstheme="majorBidi"/>
        </w:rPr>
        <w:t>penggunaan</w:t>
      </w:r>
      <w:proofErr w:type="spellEnd"/>
      <w:r w:rsidRPr="008B07ED">
        <w:rPr>
          <w:rFonts w:ascii="Book Antiqua" w:hAnsi="Book Antiqua" w:cstheme="majorBidi"/>
        </w:rPr>
        <w:t xml:space="preserve"> </w:t>
      </w:r>
      <w:proofErr w:type="spellStart"/>
      <w:r w:rsidRPr="008B07ED">
        <w:rPr>
          <w:rFonts w:ascii="Book Antiqua" w:hAnsi="Book Antiqua" w:cstheme="majorBidi"/>
        </w:rPr>
        <w:t>metode</w:t>
      </w:r>
      <w:proofErr w:type="spellEnd"/>
      <w:r w:rsidRPr="008B07ED">
        <w:rPr>
          <w:rFonts w:ascii="Book Antiqua" w:hAnsi="Book Antiqua" w:cstheme="majorBidi"/>
        </w:rPr>
        <w:t xml:space="preserve"> </w:t>
      </w:r>
      <w:r w:rsidR="00E915DB" w:rsidRPr="00E915DB">
        <w:rPr>
          <w:rStyle w:val="Strong"/>
          <w:rFonts w:ascii="Book Antiqua" w:hAnsi="Book Antiqua" w:cstheme="majorBidi"/>
          <w:b w:val="0"/>
          <w:bCs w:val="0"/>
          <w:i/>
          <w:iCs/>
        </w:rPr>
        <w:t xml:space="preserve">Library </w:t>
      </w:r>
      <w:r w:rsidRPr="00E915DB">
        <w:rPr>
          <w:rStyle w:val="Strong"/>
          <w:rFonts w:ascii="Book Antiqua" w:hAnsi="Book Antiqua" w:cstheme="majorBidi"/>
          <w:b w:val="0"/>
          <w:bCs w:val="0"/>
          <w:i/>
          <w:iCs/>
        </w:rPr>
        <w:t>research</w:t>
      </w:r>
      <w:r w:rsidRPr="00E915DB">
        <w:rPr>
          <w:rStyle w:val="Strong"/>
          <w:rFonts w:ascii="Book Antiqua" w:hAnsi="Book Antiqua" w:cstheme="majorBidi"/>
          <w:b w:val="0"/>
          <w:bCs w:val="0"/>
        </w:rPr>
        <w:t xml:space="preserve"> yang </w:t>
      </w:r>
      <w:proofErr w:type="spellStart"/>
      <w:r w:rsidRPr="00E915DB">
        <w:rPr>
          <w:rStyle w:val="Strong"/>
          <w:rFonts w:ascii="Book Antiqua" w:hAnsi="Book Antiqua" w:cstheme="majorBidi"/>
          <w:b w:val="0"/>
          <w:bCs w:val="0"/>
        </w:rPr>
        <w:t>dipadukan</w:t>
      </w:r>
      <w:proofErr w:type="spellEnd"/>
      <w:r w:rsidRPr="00E915DB">
        <w:rPr>
          <w:rStyle w:val="Strong"/>
          <w:rFonts w:ascii="Book Antiqua" w:hAnsi="Book Antiqua" w:cstheme="majorBidi"/>
          <w:b w:val="0"/>
          <w:bCs w:val="0"/>
        </w:rPr>
        <w:t xml:space="preserve"> </w:t>
      </w:r>
      <w:proofErr w:type="spellStart"/>
      <w:r w:rsidRPr="00E915DB">
        <w:rPr>
          <w:rStyle w:val="Strong"/>
          <w:rFonts w:ascii="Book Antiqua" w:hAnsi="Book Antiqua" w:cstheme="majorBidi"/>
          <w:b w:val="0"/>
          <w:bCs w:val="0"/>
        </w:rPr>
        <w:t>dengan</w:t>
      </w:r>
      <w:proofErr w:type="spellEnd"/>
      <w:r w:rsidRPr="00E915DB">
        <w:rPr>
          <w:rStyle w:val="Strong"/>
          <w:rFonts w:ascii="Book Antiqua" w:hAnsi="Book Antiqua" w:cstheme="majorBidi"/>
          <w:b w:val="0"/>
          <w:bCs w:val="0"/>
        </w:rPr>
        <w:t xml:space="preserve"> </w:t>
      </w:r>
      <w:proofErr w:type="spellStart"/>
      <w:r w:rsidRPr="00E915DB">
        <w:rPr>
          <w:rStyle w:val="Strong"/>
          <w:rFonts w:ascii="Book Antiqua" w:hAnsi="Book Antiqua" w:cstheme="majorBidi"/>
          <w:b w:val="0"/>
          <w:bCs w:val="0"/>
        </w:rPr>
        <w:t>analisis</w:t>
      </w:r>
      <w:proofErr w:type="spellEnd"/>
      <w:r w:rsidRPr="00E915DB">
        <w:rPr>
          <w:rStyle w:val="Strong"/>
          <w:rFonts w:ascii="Book Antiqua" w:hAnsi="Book Antiqua" w:cstheme="majorBidi"/>
          <w:b w:val="0"/>
          <w:bCs w:val="0"/>
        </w:rPr>
        <w:t xml:space="preserve"> </w:t>
      </w:r>
      <w:proofErr w:type="spellStart"/>
      <w:r w:rsidRPr="00E915DB">
        <w:rPr>
          <w:rStyle w:val="Strong"/>
          <w:rFonts w:ascii="Book Antiqua" w:hAnsi="Book Antiqua" w:cstheme="majorBidi"/>
          <w:b w:val="0"/>
          <w:bCs w:val="0"/>
        </w:rPr>
        <w:t>kritis</w:t>
      </w:r>
      <w:proofErr w:type="spellEnd"/>
      <w:r w:rsidRPr="008B07ED">
        <w:rPr>
          <w:rFonts w:ascii="Book Antiqua" w:hAnsi="Book Antiqua" w:cstheme="majorBidi"/>
        </w:rPr>
        <w:t xml:space="preserve"> </w:t>
      </w:r>
      <w:proofErr w:type="spellStart"/>
      <w:r w:rsidRPr="008B07ED">
        <w:rPr>
          <w:rFonts w:ascii="Book Antiqua" w:hAnsi="Book Antiqua" w:cstheme="majorBidi"/>
        </w:rPr>
        <w:t>dipilih</w:t>
      </w:r>
      <w:proofErr w:type="spellEnd"/>
      <w:r w:rsidRPr="008B07ED">
        <w:rPr>
          <w:rFonts w:ascii="Book Antiqua" w:hAnsi="Book Antiqua" w:cstheme="majorBidi"/>
        </w:rPr>
        <w:t xml:space="preserve"> </w:t>
      </w:r>
      <w:proofErr w:type="spellStart"/>
      <w:r w:rsidRPr="008B07ED">
        <w:rPr>
          <w:rFonts w:ascii="Book Antiqua" w:hAnsi="Book Antiqua" w:cstheme="majorBidi"/>
        </w:rPr>
        <w:t>karena</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berfokus</w:t>
      </w:r>
      <w:proofErr w:type="spellEnd"/>
      <w:r w:rsidRPr="008B07ED">
        <w:rPr>
          <w:rFonts w:ascii="Book Antiqua" w:hAnsi="Book Antiqua" w:cstheme="majorBidi"/>
        </w:rPr>
        <w:t xml:space="preserve"> pada </w:t>
      </w:r>
      <w:proofErr w:type="spellStart"/>
      <w:r w:rsidRPr="008B07ED">
        <w:rPr>
          <w:rFonts w:ascii="Book Antiqua" w:hAnsi="Book Antiqua" w:cstheme="majorBidi"/>
        </w:rPr>
        <w:t>pengembangan</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yang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abstrak</w:t>
      </w:r>
      <w:proofErr w:type="spellEnd"/>
      <w:r w:rsidRPr="008B07ED">
        <w:rPr>
          <w:rFonts w:ascii="Book Antiqua" w:hAnsi="Book Antiqua" w:cstheme="majorBidi"/>
        </w:rPr>
        <w:t xml:space="preserve"> dan </w:t>
      </w:r>
      <w:proofErr w:type="spellStart"/>
      <w:r w:rsidRPr="008B07ED">
        <w:rPr>
          <w:rFonts w:ascii="Book Antiqua" w:hAnsi="Book Antiqua" w:cstheme="majorBidi"/>
        </w:rPr>
        <w:t>filosofis</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memungkinkan</w:t>
      </w:r>
      <w:proofErr w:type="spellEnd"/>
      <w:r w:rsidRPr="008B07ED">
        <w:rPr>
          <w:rFonts w:ascii="Book Antiqua" w:hAnsi="Book Antiqua" w:cstheme="majorBidi"/>
        </w:rPr>
        <w:t xml:space="preserve"> </w:t>
      </w:r>
      <w:proofErr w:type="spellStart"/>
      <w:r w:rsidRPr="008B07ED">
        <w:rPr>
          <w:rFonts w:ascii="Book Antiqua" w:hAnsi="Book Antiqua" w:cstheme="majorBidi"/>
        </w:rPr>
        <w:t>integrasi</w:t>
      </w:r>
      <w:proofErr w:type="spellEnd"/>
      <w:r w:rsidRPr="008B07ED">
        <w:rPr>
          <w:rFonts w:ascii="Book Antiqua" w:hAnsi="Book Antiqua" w:cstheme="majorBidi"/>
        </w:rPr>
        <w:t xml:space="preserve"> </w:t>
      </w:r>
      <w:proofErr w:type="spellStart"/>
      <w:r w:rsidRPr="008B07ED">
        <w:rPr>
          <w:rFonts w:ascii="Book Antiqua" w:hAnsi="Book Antiqua" w:cstheme="majorBidi"/>
        </w:rPr>
        <w:t>berbagai</w:t>
      </w:r>
      <w:proofErr w:type="spellEnd"/>
      <w:r w:rsidRPr="008B07ED">
        <w:rPr>
          <w:rFonts w:ascii="Book Antiqua" w:hAnsi="Book Antiqua" w:cstheme="majorBidi"/>
        </w:rPr>
        <w:t xml:space="preserve"> </w:t>
      </w:r>
      <w:proofErr w:type="spellStart"/>
      <w:r w:rsidRPr="008B07ED">
        <w:rPr>
          <w:rFonts w:ascii="Book Antiqua" w:hAnsi="Book Antiqua" w:cstheme="majorBidi"/>
        </w:rPr>
        <w:t>perspektif</w:t>
      </w:r>
      <w:proofErr w:type="spellEnd"/>
      <w:r w:rsidRPr="008B07ED">
        <w:rPr>
          <w:rFonts w:ascii="Book Antiqua" w:hAnsi="Book Antiqua" w:cstheme="majorBidi"/>
        </w:rPr>
        <w:t xml:space="preserve"> </w:t>
      </w:r>
      <w:proofErr w:type="spellStart"/>
      <w:r w:rsidRPr="008B07ED">
        <w:rPr>
          <w:rFonts w:ascii="Book Antiqua" w:hAnsi="Book Antiqua" w:cstheme="majorBidi"/>
        </w:rPr>
        <w:t>teoritis</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w:t>
      </w:r>
      <w:proofErr w:type="spellStart"/>
      <w:r w:rsidRPr="008B07ED">
        <w:rPr>
          <w:rFonts w:ascii="Book Antiqua" w:hAnsi="Book Antiqua" w:cstheme="majorBidi"/>
        </w:rPr>
        <w:t>paradigma</w:t>
      </w:r>
      <w:proofErr w:type="spellEnd"/>
      <w:r w:rsidRPr="008B07ED">
        <w:rPr>
          <w:rFonts w:ascii="Book Antiqua" w:hAnsi="Book Antiqua" w:cstheme="majorBidi"/>
        </w:rPr>
        <w:t xml:space="preserve"> </w:t>
      </w:r>
      <w:proofErr w:type="spellStart"/>
      <w:r w:rsidRPr="008B07ED">
        <w:rPr>
          <w:rFonts w:ascii="Book Antiqua" w:hAnsi="Book Antiqua" w:cstheme="majorBidi"/>
        </w:rPr>
        <w:t>ilmiah</w:t>
      </w:r>
      <w:proofErr w:type="spellEnd"/>
      <w:r w:rsidRPr="008B07ED">
        <w:rPr>
          <w:rFonts w:ascii="Book Antiqua" w:hAnsi="Book Antiqua" w:cstheme="majorBidi"/>
        </w:rPr>
        <w:t xml:space="preserve"> (Kuhn, 1962), </w:t>
      </w:r>
      <w:proofErr w:type="spellStart"/>
      <w:r w:rsidRPr="008B07ED">
        <w:rPr>
          <w:rFonts w:ascii="Book Antiqua" w:hAnsi="Book Antiqua" w:cstheme="majorBidi"/>
        </w:rPr>
        <w:t>realisme</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(Bhaskar, 2008),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w:t>
      </w:r>
      <w:proofErr w:type="spellStart"/>
      <w:r w:rsidRPr="008B07ED">
        <w:rPr>
          <w:rFonts w:ascii="Book Antiqua" w:hAnsi="Book Antiqua" w:cstheme="majorBidi"/>
        </w:rPr>
        <w:t>posthumanisme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sehingga</w:t>
      </w:r>
      <w:proofErr w:type="spellEnd"/>
      <w:r w:rsidRPr="008B07ED">
        <w:rPr>
          <w:rFonts w:ascii="Book Antiqua" w:hAnsi="Book Antiqua" w:cstheme="majorBidi"/>
        </w:rPr>
        <w:t xml:space="preserve"> </w:t>
      </w:r>
      <w:proofErr w:type="spellStart"/>
      <w:r w:rsidRPr="008B07ED">
        <w:rPr>
          <w:rFonts w:ascii="Book Antiqua" w:hAnsi="Book Antiqua" w:cstheme="majorBidi"/>
        </w:rPr>
        <w:t>menghasilkan</w:t>
      </w:r>
      <w:proofErr w:type="spellEnd"/>
      <w:r w:rsidRPr="008B07ED">
        <w:rPr>
          <w:rFonts w:ascii="Book Antiqua" w:hAnsi="Book Antiqua" w:cstheme="majorBidi"/>
        </w:rPr>
        <w:t xml:space="preserve"> </w:t>
      </w:r>
      <w:proofErr w:type="spellStart"/>
      <w:r w:rsidRPr="008B07ED">
        <w:rPr>
          <w:rFonts w:ascii="Book Antiqua" w:hAnsi="Book Antiqua" w:cstheme="majorBidi"/>
        </w:rPr>
        <w:t>kontribusi</w:t>
      </w:r>
      <w:proofErr w:type="spellEnd"/>
      <w:r w:rsidRPr="008B07ED">
        <w:rPr>
          <w:rFonts w:ascii="Book Antiqua" w:hAnsi="Book Antiqua" w:cstheme="majorBidi"/>
        </w:rPr>
        <w:t xml:space="preserve"> </w:t>
      </w:r>
      <w:proofErr w:type="spellStart"/>
      <w:r w:rsidRPr="008B07ED">
        <w:rPr>
          <w:rFonts w:ascii="Book Antiqua" w:hAnsi="Book Antiqua" w:cstheme="majorBidi"/>
        </w:rPr>
        <w:t>teoritis</w:t>
      </w:r>
      <w:proofErr w:type="spellEnd"/>
      <w:r w:rsidRPr="008B07ED">
        <w:rPr>
          <w:rFonts w:ascii="Book Antiqua" w:hAnsi="Book Antiqua" w:cstheme="majorBidi"/>
        </w:rPr>
        <w:t xml:space="preserve"> </w:t>
      </w:r>
      <w:proofErr w:type="spellStart"/>
      <w:r w:rsidRPr="008B07ED">
        <w:rPr>
          <w:rFonts w:ascii="Book Antiqua" w:hAnsi="Book Antiqua" w:cstheme="majorBidi"/>
        </w:rPr>
        <w:t>berupa</w:t>
      </w:r>
      <w:proofErr w:type="spellEnd"/>
      <w:r w:rsidRPr="008B07ED">
        <w:rPr>
          <w:rFonts w:ascii="Book Antiqua" w:hAnsi="Book Antiqua" w:cstheme="majorBidi"/>
        </w:rPr>
        <w:t xml:space="preserve"> model </w:t>
      </w:r>
      <w:proofErr w:type="spellStart"/>
      <w:r w:rsidRPr="008B07ED">
        <w:rPr>
          <w:rFonts w:ascii="Book Antiqua" w:hAnsi="Book Antiqua" w:cstheme="majorBidi"/>
        </w:rPr>
        <w:t>ontologi-epistemologi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integratif</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dan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di era digital</w:t>
      </w:r>
    </w:p>
    <w:p w14:paraId="541FDAD3" w14:textId="77777777" w:rsidR="00D25EAE" w:rsidRPr="008B07ED" w:rsidRDefault="00D25EAE" w:rsidP="00D25EAE">
      <w:pPr>
        <w:pStyle w:val="Heading1"/>
        <w:spacing w:before="0" w:after="0" w:line="240" w:lineRule="auto"/>
        <w:ind w:firstLine="720"/>
        <w:jc w:val="both"/>
        <w:rPr>
          <w:rStyle w:val="Strong"/>
          <w:rFonts w:ascii="Book Antiqua" w:hAnsi="Book Antiqua"/>
          <w:b/>
          <w:bCs w:val="0"/>
          <w:sz w:val="24"/>
          <w:szCs w:val="24"/>
        </w:rPr>
      </w:pPr>
    </w:p>
    <w:p w14:paraId="651AAE76" w14:textId="2AD2B7D2" w:rsidR="00D25EAE" w:rsidRPr="00E915DB" w:rsidRDefault="00E915DB" w:rsidP="00E915DB">
      <w:pPr>
        <w:pStyle w:val="Heading1"/>
        <w:spacing w:before="0" w:line="240" w:lineRule="auto"/>
        <w:jc w:val="both"/>
        <w:rPr>
          <w:rFonts w:ascii="Book Antiqua" w:hAnsi="Book Antiqua"/>
          <w:b w:val="0"/>
          <w:sz w:val="24"/>
          <w:szCs w:val="24"/>
        </w:rPr>
      </w:pPr>
      <w:r w:rsidRPr="00E915DB">
        <w:rPr>
          <w:rStyle w:val="Strong"/>
          <w:rFonts w:ascii="Book Antiqua" w:hAnsi="Book Antiqua"/>
          <w:b/>
          <w:sz w:val="24"/>
          <w:szCs w:val="24"/>
        </w:rPr>
        <w:t>PEMBAHASAN</w:t>
      </w:r>
    </w:p>
    <w:p w14:paraId="4BA3CE97"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Perkembangan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virtual reality dan metaverse </w:t>
      </w:r>
      <w:proofErr w:type="spellStart"/>
      <w:r w:rsidRPr="008B07ED">
        <w:rPr>
          <w:rFonts w:ascii="Book Antiqua" w:hAnsi="Book Antiqua" w:cstheme="majorBidi"/>
        </w:rPr>
        <w:t>telah</w:t>
      </w:r>
      <w:proofErr w:type="spellEnd"/>
      <w:r w:rsidRPr="008B07ED">
        <w:rPr>
          <w:rFonts w:ascii="Book Antiqua" w:hAnsi="Book Antiqua" w:cstheme="majorBidi"/>
        </w:rPr>
        <w:t xml:space="preserve"> </w:t>
      </w:r>
      <w:proofErr w:type="spellStart"/>
      <w:r w:rsidRPr="008B07ED">
        <w:rPr>
          <w:rFonts w:ascii="Book Antiqua" w:hAnsi="Book Antiqua" w:cstheme="majorBidi"/>
        </w:rPr>
        <w:t>mendorong</w:t>
      </w:r>
      <w:proofErr w:type="spellEnd"/>
      <w:r w:rsidRPr="008B07ED">
        <w:rPr>
          <w:rFonts w:ascii="Book Antiqua" w:hAnsi="Book Antiqua" w:cstheme="majorBidi"/>
        </w:rPr>
        <w:t xml:space="preserve"> </w:t>
      </w:r>
      <w:proofErr w:type="spellStart"/>
      <w:r w:rsidRPr="008B07ED">
        <w:rPr>
          <w:rFonts w:ascii="Book Antiqua" w:hAnsi="Book Antiqua" w:cstheme="majorBidi"/>
        </w:rPr>
        <w:t>perubahan</w:t>
      </w:r>
      <w:proofErr w:type="spellEnd"/>
      <w:r w:rsidRPr="008B07ED">
        <w:rPr>
          <w:rFonts w:ascii="Book Antiqua" w:hAnsi="Book Antiqua" w:cstheme="majorBidi"/>
        </w:rPr>
        <w:t xml:space="preserve"> </w:t>
      </w:r>
      <w:proofErr w:type="spellStart"/>
      <w:r w:rsidRPr="008B07ED">
        <w:rPr>
          <w:rFonts w:ascii="Book Antiqua" w:hAnsi="Book Antiqua" w:cstheme="majorBidi"/>
        </w:rPr>
        <w:t>mendasar</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cara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dan </w:t>
      </w:r>
      <w:proofErr w:type="spellStart"/>
      <w:r w:rsidRPr="008B07ED">
        <w:rPr>
          <w:rFonts w:ascii="Book Antiqua" w:hAnsi="Book Antiqua" w:cstheme="majorBidi"/>
        </w:rPr>
        <w:t>eksistensi</w:t>
      </w:r>
      <w:proofErr w:type="spellEnd"/>
      <w:r w:rsidRPr="008B07ED">
        <w:rPr>
          <w:rFonts w:ascii="Book Antiqua" w:hAnsi="Book Antiqua" w:cstheme="majorBidi"/>
        </w:rPr>
        <w:t xml:space="preserve">. Dalam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dipisahkan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tegas</w:t>
      </w:r>
      <w:proofErr w:type="spellEnd"/>
      <w:r w:rsidRPr="008B07ED">
        <w:rPr>
          <w:rFonts w:ascii="Book Antiqua" w:hAnsi="Book Antiqua" w:cstheme="majorBidi"/>
        </w:rPr>
        <w:t xml:space="preserve">, </w:t>
      </w:r>
      <w:proofErr w:type="spellStart"/>
      <w:r w:rsidRPr="008B07ED">
        <w:rPr>
          <w:rFonts w:ascii="Book Antiqua" w:hAnsi="Book Antiqua" w:cstheme="majorBidi"/>
        </w:rPr>
        <w:t>melainkan</w:t>
      </w:r>
      <w:proofErr w:type="spellEnd"/>
      <w:r w:rsidRPr="008B07ED">
        <w:rPr>
          <w:rFonts w:ascii="Book Antiqua" w:hAnsi="Book Antiqua" w:cstheme="majorBidi"/>
        </w:rPr>
        <w:t xml:space="preserve"> </w:t>
      </w:r>
      <w:proofErr w:type="spellStart"/>
      <w:r w:rsidRPr="008B07ED">
        <w:rPr>
          <w:rFonts w:ascii="Book Antiqua" w:hAnsi="Book Antiqua" w:cstheme="majorBidi"/>
        </w:rPr>
        <w:t>harus</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dua </w:t>
      </w:r>
      <w:proofErr w:type="spellStart"/>
      <w:r w:rsidRPr="008B07ED">
        <w:rPr>
          <w:rFonts w:ascii="Book Antiqua" w:hAnsi="Book Antiqua" w:cstheme="majorBidi"/>
        </w:rPr>
        <w:t>dimensi</w:t>
      </w:r>
      <w:proofErr w:type="spellEnd"/>
      <w:r w:rsidRPr="008B07ED">
        <w:rPr>
          <w:rFonts w:ascii="Book Antiqua" w:hAnsi="Book Antiqua" w:cstheme="majorBidi"/>
        </w:rPr>
        <w:t xml:space="preserve"> yang </w:t>
      </w:r>
      <w:proofErr w:type="spellStart"/>
      <w:r w:rsidRPr="008B07ED">
        <w:rPr>
          <w:rFonts w:ascii="Book Antiqua" w:hAnsi="Book Antiqua" w:cstheme="majorBidi"/>
        </w:rPr>
        <w:t>saling</w:t>
      </w:r>
      <w:proofErr w:type="spellEnd"/>
      <w:r w:rsidRPr="008B07ED">
        <w:rPr>
          <w:rFonts w:ascii="Book Antiqua" w:hAnsi="Book Antiqua" w:cstheme="majorBidi"/>
        </w:rPr>
        <w:t xml:space="preserve"> </w:t>
      </w:r>
      <w:proofErr w:type="spellStart"/>
      <w:r w:rsidRPr="008B07ED">
        <w:rPr>
          <w:rFonts w:ascii="Book Antiqua" w:hAnsi="Book Antiqua" w:cstheme="majorBidi"/>
        </w:rPr>
        <w:t>membentuk</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konstruksi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Pembahasan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mengintegrasikan</w:t>
      </w:r>
      <w:proofErr w:type="spellEnd"/>
      <w:r w:rsidRPr="008B07ED">
        <w:rPr>
          <w:rFonts w:ascii="Book Antiqua" w:hAnsi="Book Antiqua" w:cstheme="majorBidi"/>
        </w:rPr>
        <w:t xml:space="preserve"> </w:t>
      </w:r>
      <w:proofErr w:type="spellStart"/>
      <w:r w:rsidRPr="008B07ED">
        <w:rPr>
          <w:rFonts w:ascii="Book Antiqua" w:hAnsi="Book Antiqua" w:cstheme="majorBidi"/>
        </w:rPr>
        <w:t>hasil</w:t>
      </w:r>
      <w:proofErr w:type="spellEnd"/>
      <w:r w:rsidRPr="008B07ED">
        <w:rPr>
          <w:rFonts w:ascii="Book Antiqua" w:hAnsi="Book Antiqua" w:cstheme="majorBidi"/>
        </w:rPr>
        <w:t xml:space="preserve"> systematic literature review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perdebatan</w:t>
      </w:r>
      <w:proofErr w:type="spellEnd"/>
      <w:r w:rsidRPr="008B07ED">
        <w:rPr>
          <w:rFonts w:ascii="Book Antiqua" w:hAnsi="Book Antiqua" w:cstheme="majorBidi"/>
        </w:rPr>
        <w:t xml:space="preserve"> </w:t>
      </w:r>
      <w:proofErr w:type="spellStart"/>
      <w:r w:rsidRPr="008B07ED">
        <w:rPr>
          <w:rFonts w:ascii="Book Antiqua" w:hAnsi="Book Antiqua" w:cstheme="majorBidi"/>
        </w:rPr>
        <w:t>teoritis</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Popper, Kuhn, dan Bhaskar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menghasilkan</w:t>
      </w:r>
      <w:proofErr w:type="spellEnd"/>
      <w:r w:rsidRPr="008B07ED">
        <w:rPr>
          <w:rFonts w:ascii="Book Antiqua" w:hAnsi="Book Antiqua" w:cstheme="majorBidi"/>
        </w:rPr>
        <w:t xml:space="preserve"> </w:t>
      </w:r>
      <w:proofErr w:type="spellStart"/>
      <w:r w:rsidRPr="008B07ED">
        <w:rPr>
          <w:rFonts w:ascii="Book Antiqua" w:hAnsi="Book Antiqua" w:cstheme="majorBidi"/>
        </w:rPr>
        <w:t>pemahaman</w:t>
      </w:r>
      <w:proofErr w:type="spellEnd"/>
      <w:r w:rsidRPr="008B07ED">
        <w:rPr>
          <w:rFonts w:ascii="Book Antiqua" w:hAnsi="Book Antiqua" w:cstheme="majorBidi"/>
        </w:rPr>
        <w:t xml:space="preserve"> yang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komprehensif</w:t>
      </w:r>
      <w:proofErr w:type="spellEnd"/>
      <w:r w:rsidRPr="008B07ED">
        <w:rPr>
          <w:rFonts w:ascii="Book Antiqua" w:hAnsi="Book Antiqua" w:cstheme="majorBidi"/>
        </w:rPr>
        <w:t>.</w:t>
      </w:r>
    </w:p>
    <w:p w14:paraId="66395C02" w14:textId="03B4BCCC" w:rsidR="00D25EAE" w:rsidRPr="00E915DB" w:rsidRDefault="00E915DB" w:rsidP="00E915DB">
      <w:pPr>
        <w:pStyle w:val="Heading2"/>
        <w:spacing w:before="120" w:after="120" w:line="240" w:lineRule="auto"/>
        <w:ind w:left="720" w:hanging="720"/>
        <w:jc w:val="both"/>
        <w:rPr>
          <w:rFonts w:ascii="Book Antiqua" w:hAnsi="Book Antiqua" w:cstheme="majorBidi"/>
          <w:b w:val="0"/>
          <w:sz w:val="24"/>
          <w:szCs w:val="24"/>
        </w:rPr>
      </w:pPr>
      <w:r>
        <w:rPr>
          <w:rStyle w:val="Strong"/>
          <w:rFonts w:ascii="Book Antiqua" w:hAnsi="Book Antiqua" w:cstheme="majorBidi"/>
          <w:b/>
          <w:sz w:val="24"/>
          <w:szCs w:val="24"/>
        </w:rPr>
        <w:t>A.</w:t>
      </w:r>
      <w:r>
        <w:rPr>
          <w:rStyle w:val="Strong"/>
          <w:rFonts w:ascii="Book Antiqua" w:hAnsi="Book Antiqua" w:cstheme="majorBidi"/>
          <w:b/>
          <w:sz w:val="24"/>
          <w:szCs w:val="24"/>
        </w:rPr>
        <w:tab/>
      </w:r>
      <w:proofErr w:type="spellStart"/>
      <w:r w:rsidR="00D25EAE" w:rsidRPr="00E915DB">
        <w:rPr>
          <w:rStyle w:val="Strong"/>
          <w:rFonts w:ascii="Book Antiqua" w:hAnsi="Book Antiqua" w:cstheme="majorBidi"/>
          <w:b/>
          <w:sz w:val="24"/>
          <w:szCs w:val="24"/>
        </w:rPr>
        <w:t>Transformasi</w:t>
      </w:r>
      <w:proofErr w:type="spellEnd"/>
      <w:r w:rsidR="00D25EAE" w:rsidRPr="00E915DB">
        <w:rPr>
          <w:rStyle w:val="Strong"/>
          <w:rFonts w:ascii="Book Antiqua" w:hAnsi="Book Antiqua" w:cstheme="majorBidi"/>
          <w:b/>
          <w:sz w:val="24"/>
          <w:szCs w:val="24"/>
        </w:rPr>
        <w:t xml:space="preserve"> </w:t>
      </w:r>
      <w:proofErr w:type="spellStart"/>
      <w:r w:rsidRPr="00E915DB">
        <w:rPr>
          <w:rStyle w:val="Strong"/>
          <w:rFonts w:ascii="Book Antiqua" w:hAnsi="Book Antiqua" w:cstheme="majorBidi"/>
          <w:b/>
          <w:sz w:val="24"/>
          <w:szCs w:val="24"/>
        </w:rPr>
        <w:t>ontologi</w:t>
      </w:r>
      <w:proofErr w:type="spellEnd"/>
      <w:r w:rsidR="00D25EAE" w:rsidRPr="00E915DB">
        <w:rPr>
          <w:rStyle w:val="Strong"/>
          <w:rFonts w:ascii="Book Antiqua" w:hAnsi="Book Antiqua" w:cstheme="majorBidi"/>
          <w:b/>
          <w:sz w:val="24"/>
          <w:szCs w:val="24"/>
        </w:rPr>
        <w:t xml:space="preserve">: Dari </w:t>
      </w:r>
      <w:proofErr w:type="spellStart"/>
      <w:r w:rsidRPr="00E915DB">
        <w:rPr>
          <w:rStyle w:val="Strong"/>
          <w:rFonts w:ascii="Book Antiqua" w:hAnsi="Book Antiqua" w:cstheme="majorBidi"/>
          <w:b/>
          <w:sz w:val="24"/>
          <w:szCs w:val="24"/>
        </w:rPr>
        <w:t>realitas</w:t>
      </w:r>
      <w:proofErr w:type="spellEnd"/>
      <w:r w:rsidRPr="00E915DB">
        <w:rPr>
          <w:rStyle w:val="Strong"/>
          <w:rFonts w:ascii="Book Antiqua" w:hAnsi="Book Antiqua" w:cstheme="majorBidi"/>
          <w:b/>
          <w:sz w:val="24"/>
          <w:szCs w:val="24"/>
        </w:rPr>
        <w:t xml:space="preserve"> material </w:t>
      </w:r>
      <w:proofErr w:type="spellStart"/>
      <w:r w:rsidR="00D25EAE" w:rsidRPr="00E915DB">
        <w:rPr>
          <w:rStyle w:val="Strong"/>
          <w:rFonts w:ascii="Book Antiqua" w:hAnsi="Book Antiqua" w:cstheme="majorBidi"/>
          <w:b/>
          <w:sz w:val="24"/>
          <w:szCs w:val="24"/>
        </w:rPr>
        <w:t>ke</w:t>
      </w:r>
      <w:proofErr w:type="spellEnd"/>
      <w:r w:rsidR="00D25EAE" w:rsidRPr="00E915DB">
        <w:rPr>
          <w:rStyle w:val="Strong"/>
          <w:rFonts w:ascii="Book Antiqua" w:hAnsi="Book Antiqua" w:cstheme="majorBidi"/>
          <w:b/>
          <w:sz w:val="24"/>
          <w:szCs w:val="24"/>
        </w:rPr>
        <w:t xml:space="preserve"> </w:t>
      </w:r>
      <w:proofErr w:type="spellStart"/>
      <w:r w:rsidRPr="00E915DB">
        <w:rPr>
          <w:rStyle w:val="Strong"/>
          <w:rFonts w:ascii="Book Antiqua" w:hAnsi="Book Antiqua" w:cstheme="majorBidi"/>
          <w:b/>
          <w:sz w:val="24"/>
          <w:szCs w:val="24"/>
        </w:rPr>
        <w:t>realitas</w:t>
      </w:r>
      <w:proofErr w:type="spellEnd"/>
      <w:r w:rsidRPr="00E915DB">
        <w:rPr>
          <w:rStyle w:val="Strong"/>
          <w:rFonts w:ascii="Book Antiqua" w:hAnsi="Book Antiqua" w:cstheme="majorBidi"/>
          <w:b/>
          <w:sz w:val="24"/>
          <w:szCs w:val="24"/>
        </w:rPr>
        <w:t xml:space="preserve"> digital</w:t>
      </w:r>
    </w:p>
    <w:p w14:paraId="418B9ACF"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Hasil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w:t>
      </w:r>
      <w:proofErr w:type="spellStart"/>
      <w:r w:rsidRPr="008B07ED">
        <w:rPr>
          <w:rFonts w:ascii="Book Antiqua" w:hAnsi="Book Antiqua" w:cstheme="majorBidi"/>
        </w:rPr>
        <w:t>menunjukkan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sekadar</w:t>
      </w:r>
      <w:proofErr w:type="spellEnd"/>
      <w:r w:rsidRPr="008B07ED">
        <w:rPr>
          <w:rFonts w:ascii="Book Antiqua" w:hAnsi="Book Antiqua" w:cstheme="majorBidi"/>
        </w:rPr>
        <w:t xml:space="preserve"> </w:t>
      </w:r>
      <w:proofErr w:type="spellStart"/>
      <w:r w:rsidRPr="008B07ED">
        <w:rPr>
          <w:rFonts w:ascii="Book Antiqua" w:hAnsi="Book Antiqua" w:cstheme="majorBidi"/>
        </w:rPr>
        <w:t>simulasi</w:t>
      </w:r>
      <w:proofErr w:type="spellEnd"/>
      <w:r w:rsidRPr="008B07ED">
        <w:rPr>
          <w:rFonts w:ascii="Book Antiqua" w:hAnsi="Book Antiqua" w:cstheme="majorBidi"/>
        </w:rPr>
        <w:t xml:space="preserve"> </w:t>
      </w:r>
      <w:proofErr w:type="spellStart"/>
      <w:r w:rsidRPr="008B07ED">
        <w:rPr>
          <w:rFonts w:ascii="Book Antiqua" w:hAnsi="Book Antiqua" w:cstheme="majorBidi"/>
        </w:rPr>
        <w:t>atau</w:t>
      </w:r>
      <w:proofErr w:type="spellEnd"/>
      <w:r w:rsidRPr="008B07ED">
        <w:rPr>
          <w:rFonts w:ascii="Book Antiqua" w:hAnsi="Book Antiqua" w:cstheme="majorBidi"/>
        </w:rPr>
        <w:t xml:space="preserve"> </w:t>
      </w:r>
      <w:proofErr w:type="spellStart"/>
      <w:r w:rsidRPr="008B07ED">
        <w:rPr>
          <w:rFonts w:ascii="Book Antiqua" w:hAnsi="Book Antiqua" w:cstheme="majorBidi"/>
        </w:rPr>
        <w:t>representasi</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dunia </w:t>
      </w:r>
      <w:proofErr w:type="spellStart"/>
      <w:r w:rsidRPr="008B07ED">
        <w:rPr>
          <w:rFonts w:ascii="Book Antiqua" w:hAnsi="Book Antiqua" w:cstheme="majorBidi"/>
        </w:rPr>
        <w:t>fisik</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bentuk</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baru</w:t>
      </w:r>
      <w:proofErr w:type="spellEnd"/>
      <w:r w:rsidRPr="008B07ED">
        <w:rPr>
          <w:rFonts w:ascii="Book Antiqua" w:hAnsi="Book Antiqua" w:cstheme="majorBidi"/>
        </w:rPr>
        <w:t xml:space="preserve"> yang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karakteristik</w:t>
      </w:r>
      <w:proofErr w:type="spellEnd"/>
      <w:r w:rsidRPr="008B07ED">
        <w:rPr>
          <w:rFonts w:ascii="Book Antiqua" w:hAnsi="Book Antiqua" w:cstheme="majorBidi"/>
        </w:rPr>
        <w:t xml:space="preserve"> </w:t>
      </w:r>
      <w:proofErr w:type="spellStart"/>
      <w:r w:rsidRPr="008B07ED">
        <w:rPr>
          <w:rFonts w:ascii="Book Antiqua" w:hAnsi="Book Antiqua" w:cstheme="majorBidi"/>
        </w:rPr>
        <w:t>hibrid</w:t>
      </w:r>
      <w:proofErr w:type="spellEnd"/>
      <w:r w:rsidRPr="008B07ED">
        <w:rPr>
          <w:rFonts w:ascii="Book Antiqua" w:hAnsi="Book Antiqua" w:cstheme="majorBidi"/>
        </w:rPr>
        <w:t xml:space="preserve">, </w:t>
      </w:r>
      <w:proofErr w:type="spellStart"/>
      <w:r w:rsidRPr="008B07ED">
        <w:rPr>
          <w:rFonts w:ascii="Book Antiqua" w:hAnsi="Book Antiqua" w:cstheme="majorBidi"/>
        </w:rPr>
        <w:t>relasional</w:t>
      </w:r>
      <w:proofErr w:type="spellEnd"/>
      <w:r w:rsidRPr="008B07ED">
        <w:rPr>
          <w:rFonts w:ascii="Book Antiqua" w:hAnsi="Book Antiqua" w:cstheme="majorBidi"/>
        </w:rPr>
        <w:t xml:space="preserve">, dan </w:t>
      </w:r>
      <w:proofErr w:type="spellStart"/>
      <w:r w:rsidRPr="008B07ED">
        <w:rPr>
          <w:rFonts w:ascii="Book Antiqua" w:hAnsi="Book Antiqua" w:cstheme="majorBidi"/>
        </w:rPr>
        <w:t>dinamis</w:t>
      </w:r>
      <w:proofErr w:type="spellEnd"/>
      <w:r w:rsidRPr="008B07ED">
        <w:rPr>
          <w:rFonts w:ascii="Book Antiqua" w:hAnsi="Book Antiqua" w:cstheme="majorBidi"/>
        </w:rPr>
        <w:t xml:space="preserve"> (</w:t>
      </w:r>
      <w:proofErr w:type="spellStart"/>
      <w:r w:rsidRPr="008B07ED">
        <w:rPr>
          <w:rFonts w:ascii="Book Antiqua" w:hAnsi="Book Antiqua" w:cstheme="majorBidi"/>
        </w:rPr>
        <w:t>Bibri</w:t>
      </w:r>
      <w:proofErr w:type="spellEnd"/>
      <w:r w:rsidRPr="008B07ED">
        <w:rPr>
          <w:rFonts w:ascii="Book Antiqua" w:hAnsi="Book Antiqua" w:cstheme="majorBidi"/>
        </w:rPr>
        <w:t xml:space="preserve">, 2023; Donati, 2025). Dalam metaverse,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dibangun</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interaksi</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algoritma</w:t>
      </w:r>
      <w:proofErr w:type="spellEnd"/>
      <w:r w:rsidRPr="008B07ED">
        <w:rPr>
          <w:rFonts w:ascii="Book Antiqua" w:hAnsi="Book Antiqua" w:cstheme="majorBidi"/>
        </w:rPr>
        <w:t xml:space="preserve">, dan </w:t>
      </w:r>
      <w:proofErr w:type="spellStart"/>
      <w:r w:rsidRPr="008B07ED">
        <w:rPr>
          <w:rFonts w:ascii="Book Antiqua" w:hAnsi="Book Antiqua" w:cstheme="majorBidi"/>
        </w:rPr>
        <w:t>sistem</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sehingga</w:t>
      </w:r>
      <w:proofErr w:type="spellEnd"/>
      <w:r w:rsidRPr="008B07ED">
        <w:rPr>
          <w:rFonts w:ascii="Book Antiqua" w:hAnsi="Book Antiqua" w:cstheme="majorBidi"/>
        </w:rPr>
        <w:t xml:space="preserve"> </w:t>
      </w:r>
      <w:proofErr w:type="spellStart"/>
      <w:r w:rsidRPr="008B07ED">
        <w:rPr>
          <w:rFonts w:ascii="Book Antiqua" w:hAnsi="Book Antiqua" w:cstheme="majorBidi"/>
        </w:rPr>
        <w:t>keberadaan</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bergantung</w:t>
      </w:r>
      <w:proofErr w:type="spellEnd"/>
      <w:r w:rsidRPr="008B07ED">
        <w:rPr>
          <w:rFonts w:ascii="Book Antiqua" w:hAnsi="Book Antiqua" w:cstheme="majorBidi"/>
        </w:rPr>
        <w:t xml:space="preserve"> pada </w:t>
      </w:r>
      <w:proofErr w:type="spellStart"/>
      <w:r w:rsidRPr="008B07ED">
        <w:rPr>
          <w:rFonts w:ascii="Book Antiqua" w:hAnsi="Book Antiqua" w:cstheme="majorBidi"/>
        </w:rPr>
        <w:t>materialitas</w:t>
      </w:r>
      <w:proofErr w:type="spellEnd"/>
      <w:r w:rsidRPr="008B07ED">
        <w:rPr>
          <w:rFonts w:ascii="Book Antiqua" w:hAnsi="Book Antiqua" w:cstheme="majorBidi"/>
        </w:rPr>
        <w:t xml:space="preserve">, </w:t>
      </w:r>
      <w:proofErr w:type="spellStart"/>
      <w:r w:rsidRPr="008B07ED">
        <w:rPr>
          <w:rFonts w:ascii="Book Antiqua" w:hAnsi="Book Antiqua" w:cstheme="majorBidi"/>
        </w:rPr>
        <w:t>melainkan</w:t>
      </w:r>
      <w:proofErr w:type="spellEnd"/>
      <w:r w:rsidRPr="008B07ED">
        <w:rPr>
          <w:rFonts w:ascii="Book Antiqua" w:hAnsi="Book Antiqua" w:cstheme="majorBidi"/>
        </w:rPr>
        <w:t xml:space="preserve"> pada </w:t>
      </w:r>
      <w:proofErr w:type="spellStart"/>
      <w:r w:rsidRPr="008B07ED">
        <w:rPr>
          <w:rFonts w:ascii="Book Antiqua" w:hAnsi="Book Antiqua" w:cstheme="majorBidi"/>
        </w:rPr>
        <w:t>relasi</w:t>
      </w:r>
      <w:proofErr w:type="spellEnd"/>
      <w:r w:rsidRPr="008B07ED">
        <w:rPr>
          <w:rFonts w:ascii="Book Antiqua" w:hAnsi="Book Antiqua" w:cstheme="majorBidi"/>
        </w:rPr>
        <w:t xml:space="preserve"> dan </w:t>
      </w:r>
      <w:proofErr w:type="spellStart"/>
      <w:r w:rsidRPr="008B07ED">
        <w:rPr>
          <w:rFonts w:ascii="Book Antiqua" w:hAnsi="Book Antiqua" w:cstheme="majorBidi"/>
        </w:rPr>
        <w:t>pengalaman</w:t>
      </w:r>
      <w:proofErr w:type="spellEnd"/>
      <w:r w:rsidRPr="008B07ED">
        <w:rPr>
          <w:rFonts w:ascii="Book Antiqua" w:hAnsi="Book Antiqua" w:cstheme="majorBidi"/>
        </w:rPr>
        <w:t>.</w:t>
      </w:r>
    </w:p>
    <w:p w14:paraId="23BEC820"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lastRenderedPageBreak/>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menantang</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klasik</w:t>
      </w:r>
      <w:proofErr w:type="spellEnd"/>
      <w:r w:rsidRPr="008B07ED">
        <w:rPr>
          <w:rFonts w:ascii="Book Antiqua" w:hAnsi="Book Antiqua" w:cstheme="majorBidi"/>
        </w:rPr>
        <w:t xml:space="preserve"> yang </w:t>
      </w:r>
      <w:proofErr w:type="spellStart"/>
      <w:r w:rsidRPr="008B07ED">
        <w:rPr>
          <w:rFonts w:ascii="Book Antiqua" w:hAnsi="Book Antiqua" w:cstheme="majorBidi"/>
        </w:rPr>
        <w:t>berakar</w:t>
      </w:r>
      <w:proofErr w:type="spellEnd"/>
      <w:r w:rsidRPr="008B07ED">
        <w:rPr>
          <w:rFonts w:ascii="Book Antiqua" w:hAnsi="Book Antiqua" w:cstheme="majorBidi"/>
        </w:rPr>
        <w:t xml:space="preserve"> pada </w:t>
      </w:r>
      <w:proofErr w:type="spellStart"/>
      <w:r w:rsidRPr="008B07ED">
        <w:rPr>
          <w:rFonts w:ascii="Book Antiqua" w:hAnsi="Book Antiqua" w:cstheme="majorBidi"/>
        </w:rPr>
        <w:t>realisme</w:t>
      </w:r>
      <w:proofErr w:type="spellEnd"/>
      <w:r w:rsidRPr="008B07ED">
        <w:rPr>
          <w:rFonts w:ascii="Book Antiqua" w:hAnsi="Book Antiqua" w:cstheme="majorBidi"/>
        </w:rPr>
        <w:t xml:space="preserve"> </w:t>
      </w:r>
      <w:proofErr w:type="spellStart"/>
      <w:r w:rsidRPr="008B07ED">
        <w:rPr>
          <w:rFonts w:ascii="Book Antiqua" w:hAnsi="Book Antiqua" w:cstheme="majorBidi"/>
        </w:rPr>
        <w:t>materialistik</w:t>
      </w:r>
      <w:proofErr w:type="spellEnd"/>
      <w:r w:rsidRPr="008B07ED">
        <w:rPr>
          <w:rFonts w:ascii="Book Antiqua" w:hAnsi="Book Antiqua" w:cstheme="majorBidi"/>
        </w:rPr>
        <w:t xml:space="preserve">. Dalam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tradisional</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sesuatu</w:t>
      </w:r>
      <w:proofErr w:type="spellEnd"/>
      <w:r w:rsidRPr="008B07ED">
        <w:rPr>
          <w:rFonts w:ascii="Book Antiqua" w:hAnsi="Book Antiqua" w:cstheme="majorBidi"/>
        </w:rPr>
        <w:t xml:space="preserve"> yang </w:t>
      </w:r>
      <w:proofErr w:type="spellStart"/>
      <w:r w:rsidRPr="008B07ED">
        <w:rPr>
          <w:rFonts w:ascii="Book Antiqua" w:hAnsi="Book Antiqua" w:cstheme="majorBidi"/>
        </w:rPr>
        <w:t>independen</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w:t>
      </w:r>
      <w:proofErr w:type="spellStart"/>
      <w:r w:rsidRPr="008B07ED">
        <w:rPr>
          <w:rFonts w:ascii="Book Antiqua" w:hAnsi="Book Antiqua" w:cstheme="majorBidi"/>
        </w:rPr>
        <w:t>persepsi</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justru</w:t>
      </w:r>
      <w:proofErr w:type="spellEnd"/>
      <w:r w:rsidRPr="008B07ED">
        <w:rPr>
          <w:rFonts w:ascii="Book Antiqua" w:hAnsi="Book Antiqua" w:cstheme="majorBidi"/>
        </w:rPr>
        <w:t xml:space="preserve"> </w:t>
      </w:r>
      <w:proofErr w:type="spellStart"/>
      <w:r w:rsidRPr="008B07ED">
        <w:rPr>
          <w:rFonts w:ascii="Book Antiqua" w:hAnsi="Book Antiqua" w:cstheme="majorBidi"/>
        </w:rPr>
        <w:t>terbentuk</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pengalaman</w:t>
      </w:r>
      <w:proofErr w:type="spellEnd"/>
      <w:r w:rsidRPr="008B07ED">
        <w:rPr>
          <w:rFonts w:ascii="Book Antiqua" w:hAnsi="Book Antiqua" w:cstheme="majorBidi"/>
        </w:rPr>
        <w:t xml:space="preserve"> </w:t>
      </w:r>
      <w:proofErr w:type="spellStart"/>
      <w:r w:rsidRPr="008B07ED">
        <w:rPr>
          <w:rFonts w:ascii="Book Antiqua" w:hAnsi="Book Antiqua" w:cstheme="majorBidi"/>
        </w:rPr>
        <w:t>subjektif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dimediasi</w:t>
      </w:r>
      <w:proofErr w:type="spellEnd"/>
      <w:r w:rsidRPr="008B07ED">
        <w:rPr>
          <w:rFonts w:ascii="Book Antiqua" w:hAnsi="Book Antiqua" w:cstheme="majorBidi"/>
        </w:rPr>
        <w:t xml:space="preserve"> oleh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Hal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sejalan</w:t>
      </w:r>
      <w:proofErr w:type="spellEnd"/>
      <w:r w:rsidRPr="008B07ED">
        <w:rPr>
          <w:rFonts w:ascii="Book Antiqua" w:hAnsi="Book Antiqua" w:cstheme="majorBidi"/>
        </w:rPr>
        <w:t xml:space="preserve">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relasional</w:t>
      </w:r>
      <w:proofErr w:type="spellEnd"/>
      <w:r w:rsidRPr="008B07ED">
        <w:rPr>
          <w:rFonts w:ascii="Book Antiqua" w:hAnsi="Book Antiqua" w:cstheme="majorBidi"/>
        </w:rPr>
        <w:t xml:space="preserve"> yang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keberadaan</w:t>
      </w:r>
      <w:proofErr w:type="spellEnd"/>
      <w:r w:rsidRPr="008B07ED">
        <w:rPr>
          <w:rFonts w:ascii="Book Antiqua" w:hAnsi="Book Antiqua" w:cstheme="majorBidi"/>
        </w:rPr>
        <w:t xml:space="preserve"> </w:t>
      </w:r>
      <w:proofErr w:type="spellStart"/>
      <w:r w:rsidRPr="008B07ED">
        <w:rPr>
          <w:rFonts w:ascii="Book Antiqua" w:hAnsi="Book Antiqua" w:cstheme="majorBidi"/>
        </w:rPr>
        <w:t>ditentukan</w:t>
      </w:r>
      <w:proofErr w:type="spellEnd"/>
      <w:r w:rsidRPr="008B07ED">
        <w:rPr>
          <w:rFonts w:ascii="Book Antiqua" w:hAnsi="Book Antiqua" w:cstheme="majorBidi"/>
        </w:rPr>
        <w:t xml:space="preserve"> oleh </w:t>
      </w:r>
      <w:proofErr w:type="spellStart"/>
      <w:r w:rsidRPr="008B07ED">
        <w:rPr>
          <w:rFonts w:ascii="Book Antiqua" w:hAnsi="Book Antiqua" w:cstheme="majorBidi"/>
        </w:rPr>
        <w:t>jaringan</w:t>
      </w:r>
      <w:proofErr w:type="spellEnd"/>
      <w:r w:rsidRPr="008B07ED">
        <w:rPr>
          <w:rFonts w:ascii="Book Antiqua" w:hAnsi="Book Antiqua" w:cstheme="majorBidi"/>
        </w:rPr>
        <w:t xml:space="preserve"> </w:t>
      </w:r>
      <w:proofErr w:type="spellStart"/>
      <w:r w:rsidRPr="008B07ED">
        <w:rPr>
          <w:rFonts w:ascii="Book Antiqua" w:hAnsi="Book Antiqua" w:cstheme="majorBidi"/>
        </w:rPr>
        <w:t>relasi</w:t>
      </w:r>
      <w:proofErr w:type="spellEnd"/>
      <w:r w:rsidRPr="008B07ED">
        <w:rPr>
          <w:rFonts w:ascii="Book Antiqua" w:hAnsi="Book Antiqua" w:cstheme="majorBidi"/>
        </w:rPr>
        <w:t xml:space="preserve">, </w:t>
      </w:r>
      <w:proofErr w:type="spellStart"/>
      <w:r w:rsidRPr="008B07ED">
        <w:rPr>
          <w:rFonts w:ascii="Book Antiqua" w:hAnsi="Book Antiqua" w:cstheme="majorBidi"/>
        </w:rPr>
        <w:t>bukan</w:t>
      </w:r>
      <w:proofErr w:type="spellEnd"/>
      <w:r w:rsidRPr="008B07ED">
        <w:rPr>
          <w:rFonts w:ascii="Book Antiqua" w:hAnsi="Book Antiqua" w:cstheme="majorBidi"/>
        </w:rPr>
        <w:t xml:space="preserve"> oleh </w:t>
      </w:r>
      <w:proofErr w:type="spellStart"/>
      <w:r w:rsidRPr="008B07ED">
        <w:rPr>
          <w:rFonts w:ascii="Book Antiqua" w:hAnsi="Book Antiqua" w:cstheme="majorBidi"/>
        </w:rPr>
        <w:t>substansi</w:t>
      </w:r>
      <w:proofErr w:type="spellEnd"/>
      <w:r w:rsidRPr="008B07ED">
        <w:rPr>
          <w:rFonts w:ascii="Book Antiqua" w:hAnsi="Book Antiqua" w:cstheme="majorBidi"/>
        </w:rPr>
        <w:t xml:space="preserve"> yang </w:t>
      </w:r>
      <w:proofErr w:type="spellStart"/>
      <w:r w:rsidRPr="008B07ED">
        <w:rPr>
          <w:rFonts w:ascii="Book Antiqua" w:hAnsi="Book Antiqua" w:cstheme="majorBidi"/>
        </w:rPr>
        <w:t>tetap</w:t>
      </w:r>
      <w:proofErr w:type="spellEnd"/>
      <w:r w:rsidRPr="008B07ED">
        <w:rPr>
          <w:rFonts w:ascii="Book Antiqua" w:hAnsi="Book Antiqua" w:cstheme="majorBidi"/>
        </w:rPr>
        <w:t xml:space="preserve"> (Donati, 2025).</w:t>
      </w:r>
    </w:p>
    <w:p w14:paraId="69102DB1"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jauh</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postdigital</w:t>
      </w:r>
      <w:proofErr w:type="spellEnd"/>
      <w:r w:rsidRPr="008B07ED">
        <w:rPr>
          <w:rFonts w:ascii="Book Antiqua" w:hAnsi="Book Antiqua" w:cstheme="majorBidi"/>
        </w:rPr>
        <w:t xml:space="preserve"> </w:t>
      </w:r>
      <w:proofErr w:type="spellStart"/>
      <w:r w:rsidRPr="008B07ED">
        <w:rPr>
          <w:rFonts w:ascii="Book Antiqua" w:hAnsi="Book Antiqua" w:cstheme="majorBidi"/>
        </w:rPr>
        <w:t>menunjukkan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kontemporer</w:t>
      </w:r>
      <w:proofErr w:type="spellEnd"/>
      <w:r w:rsidRPr="008B07ED">
        <w:rPr>
          <w:rFonts w:ascii="Book Antiqua" w:hAnsi="Book Antiqua" w:cstheme="majorBidi"/>
        </w:rPr>
        <w:t xml:space="preserve"> </w:t>
      </w:r>
      <w:proofErr w:type="spellStart"/>
      <w:r w:rsidRPr="008B07ED">
        <w:rPr>
          <w:rFonts w:ascii="Book Antiqua" w:hAnsi="Book Antiqua" w:cstheme="majorBidi"/>
        </w:rPr>
        <w:t>merupakan</w:t>
      </w:r>
      <w:proofErr w:type="spellEnd"/>
      <w:r w:rsidRPr="008B07ED">
        <w:rPr>
          <w:rFonts w:ascii="Book Antiqua" w:hAnsi="Book Antiqua" w:cstheme="majorBidi"/>
        </w:rPr>
        <w:t xml:space="preserve"> </w:t>
      </w:r>
      <w:proofErr w:type="spellStart"/>
      <w:r w:rsidRPr="008B07ED">
        <w:rPr>
          <w:rFonts w:ascii="Book Antiqua" w:hAnsi="Book Antiqua" w:cstheme="majorBidi"/>
        </w:rPr>
        <w:t>hasil</w:t>
      </w:r>
      <w:proofErr w:type="spellEnd"/>
      <w:r w:rsidRPr="008B07ED">
        <w:rPr>
          <w:rFonts w:ascii="Book Antiqua" w:hAnsi="Book Antiqua" w:cstheme="majorBidi"/>
        </w:rPr>
        <w:t xml:space="preserve"> </w:t>
      </w:r>
      <w:proofErr w:type="spellStart"/>
      <w:r w:rsidRPr="008B07ED">
        <w:rPr>
          <w:rFonts w:ascii="Book Antiqua" w:hAnsi="Book Antiqua" w:cstheme="majorBidi"/>
        </w:rPr>
        <w:t>interaksi</w:t>
      </w:r>
      <w:proofErr w:type="spellEnd"/>
      <w:r w:rsidRPr="008B07ED">
        <w:rPr>
          <w:rFonts w:ascii="Book Antiqua" w:hAnsi="Book Antiqua" w:cstheme="majorBidi"/>
        </w:rPr>
        <w:t xml:space="preserve"> </w:t>
      </w:r>
      <w:proofErr w:type="spellStart"/>
      <w:r w:rsidRPr="008B07ED">
        <w:rPr>
          <w:rFonts w:ascii="Book Antiqua" w:hAnsi="Book Antiqua" w:cstheme="majorBidi"/>
        </w:rPr>
        <w:t>kompleks</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dunia </w:t>
      </w:r>
      <w:proofErr w:type="spellStart"/>
      <w:r w:rsidRPr="008B07ED">
        <w:rPr>
          <w:rFonts w:ascii="Book Antiqua" w:hAnsi="Book Antiqua" w:cstheme="majorBidi"/>
        </w:rPr>
        <w:t>fisik</w:t>
      </w:r>
      <w:proofErr w:type="spellEnd"/>
      <w:r w:rsidRPr="008B07ED">
        <w:rPr>
          <w:rFonts w:ascii="Book Antiqua" w:hAnsi="Book Antiqua" w:cstheme="majorBidi"/>
        </w:rPr>
        <w:t xml:space="preserve"> dan digital (Reader, 2023).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demikian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dualistik</w:t>
      </w:r>
      <w:proofErr w:type="spellEnd"/>
      <w:r w:rsidRPr="008B07ED">
        <w:rPr>
          <w:rFonts w:ascii="Book Antiqua" w:hAnsi="Book Antiqua" w:cstheme="majorBidi"/>
        </w:rPr>
        <w:t xml:space="preserve"> (</w:t>
      </w:r>
      <w:proofErr w:type="spellStart"/>
      <w:r w:rsidRPr="008B07ED">
        <w:rPr>
          <w:rFonts w:ascii="Book Antiqua" w:hAnsi="Book Antiqua" w:cstheme="majorBidi"/>
        </w:rPr>
        <w:t>fisik</w:t>
      </w:r>
      <w:proofErr w:type="spellEnd"/>
      <w:r w:rsidRPr="008B07ED">
        <w:rPr>
          <w:rFonts w:ascii="Book Antiqua" w:hAnsi="Book Antiqua" w:cstheme="majorBidi"/>
        </w:rPr>
        <w:t xml:space="preserve"> vs virtual), </w:t>
      </w:r>
      <w:proofErr w:type="spellStart"/>
      <w:r w:rsidRPr="008B07ED">
        <w:rPr>
          <w:rFonts w:ascii="Book Antiqua" w:hAnsi="Book Antiqua" w:cstheme="majorBidi"/>
        </w:rPr>
        <w:t>melainkan</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hibrid</w:t>
      </w:r>
      <w:proofErr w:type="spellEnd"/>
      <w:r w:rsidRPr="008B07ED">
        <w:rPr>
          <w:rFonts w:ascii="Book Antiqua" w:hAnsi="Book Antiqua" w:cstheme="majorBidi"/>
        </w:rPr>
        <w:t xml:space="preserve">. </w:t>
      </w:r>
      <w:proofErr w:type="spellStart"/>
      <w:r w:rsidRPr="008B07ED">
        <w:rPr>
          <w:rFonts w:ascii="Book Antiqua" w:hAnsi="Book Antiqua" w:cstheme="majorBidi"/>
        </w:rPr>
        <w:t>Implikasi</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w:t>
      </w:r>
      <w:proofErr w:type="spellStart"/>
      <w:r w:rsidRPr="008B07ED">
        <w:rPr>
          <w:rFonts w:ascii="Book Antiqua" w:hAnsi="Book Antiqua" w:cstheme="majorBidi"/>
        </w:rPr>
        <w:t>hal</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adalah</w:t>
      </w:r>
      <w:proofErr w:type="spellEnd"/>
      <w:r w:rsidRPr="008B07ED">
        <w:rPr>
          <w:rFonts w:ascii="Book Antiqua" w:hAnsi="Book Antiqua" w:cstheme="majorBidi"/>
        </w:rPr>
        <w:t xml:space="preserve"> </w:t>
      </w:r>
      <w:proofErr w:type="spellStart"/>
      <w:r w:rsidRPr="008B07ED">
        <w:rPr>
          <w:rFonts w:ascii="Book Antiqua" w:hAnsi="Book Antiqua" w:cstheme="majorBidi"/>
        </w:rPr>
        <w:t>perlunya</w:t>
      </w:r>
      <w:proofErr w:type="spellEnd"/>
      <w:r w:rsidRPr="008B07ED">
        <w:rPr>
          <w:rFonts w:ascii="Book Antiqua" w:hAnsi="Book Antiqua" w:cstheme="majorBidi"/>
        </w:rPr>
        <w:t xml:space="preserve"> </w:t>
      </w:r>
      <w:proofErr w:type="spellStart"/>
      <w:r w:rsidRPr="008B07ED">
        <w:rPr>
          <w:rFonts w:ascii="Book Antiqua" w:hAnsi="Book Antiqua" w:cstheme="majorBidi"/>
        </w:rPr>
        <w:t>redefinisi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filsafat</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mengakomodasi</w:t>
      </w:r>
      <w:proofErr w:type="spellEnd"/>
      <w:r w:rsidRPr="008B07ED">
        <w:rPr>
          <w:rFonts w:ascii="Book Antiqua" w:hAnsi="Book Antiqua" w:cstheme="majorBidi"/>
        </w:rPr>
        <w:t xml:space="preserve"> </w:t>
      </w:r>
      <w:proofErr w:type="spellStart"/>
      <w:r w:rsidRPr="008B07ED">
        <w:rPr>
          <w:rFonts w:ascii="Book Antiqua" w:hAnsi="Book Antiqua" w:cstheme="majorBidi"/>
        </w:rPr>
        <w:t>bentuk-bentuk</w:t>
      </w:r>
      <w:proofErr w:type="spellEnd"/>
      <w:r w:rsidRPr="008B07ED">
        <w:rPr>
          <w:rFonts w:ascii="Book Antiqua" w:hAnsi="Book Antiqua" w:cstheme="majorBidi"/>
        </w:rPr>
        <w:t xml:space="preserve"> </w:t>
      </w:r>
      <w:proofErr w:type="spellStart"/>
      <w:r w:rsidRPr="008B07ED">
        <w:rPr>
          <w:rFonts w:ascii="Book Antiqua" w:hAnsi="Book Antiqua" w:cstheme="majorBidi"/>
        </w:rPr>
        <w:t>keberadaan</w:t>
      </w:r>
      <w:proofErr w:type="spellEnd"/>
      <w:r w:rsidRPr="008B07ED">
        <w:rPr>
          <w:rFonts w:ascii="Book Antiqua" w:hAnsi="Book Antiqua" w:cstheme="majorBidi"/>
        </w:rPr>
        <w:t xml:space="preserve"> yang </w:t>
      </w:r>
      <w:proofErr w:type="spellStart"/>
      <w:r w:rsidRPr="008B07ED">
        <w:rPr>
          <w:rFonts w:ascii="Book Antiqua" w:hAnsi="Book Antiqua" w:cstheme="majorBidi"/>
        </w:rPr>
        <w:t>tidak</w:t>
      </w:r>
      <w:proofErr w:type="spellEnd"/>
      <w:r w:rsidRPr="008B07ED">
        <w:rPr>
          <w:rFonts w:ascii="Book Antiqua" w:hAnsi="Book Antiqua" w:cstheme="majorBidi"/>
        </w:rPr>
        <w:t xml:space="preserve"> material </w:t>
      </w: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dampak</w:t>
      </w:r>
      <w:proofErr w:type="spellEnd"/>
      <w:r w:rsidRPr="008B07ED">
        <w:rPr>
          <w:rFonts w:ascii="Book Antiqua" w:hAnsi="Book Antiqua" w:cstheme="majorBidi"/>
        </w:rPr>
        <w:t xml:space="preserve"> </w:t>
      </w:r>
      <w:proofErr w:type="spellStart"/>
      <w:r w:rsidRPr="008B07ED">
        <w:rPr>
          <w:rFonts w:ascii="Book Antiqua" w:hAnsi="Book Antiqua" w:cstheme="majorBidi"/>
        </w:rPr>
        <w:t>nyata</w:t>
      </w:r>
      <w:proofErr w:type="spellEnd"/>
      <w:r w:rsidRPr="008B07ED">
        <w:rPr>
          <w:rFonts w:ascii="Book Antiqua" w:hAnsi="Book Antiqua" w:cstheme="majorBidi"/>
        </w:rPr>
        <w:t>.</w:t>
      </w:r>
    </w:p>
    <w:p w14:paraId="56FBD8AA" w14:textId="4C48FD69" w:rsidR="00D25EAE" w:rsidRPr="00E915DB" w:rsidRDefault="00E915DB" w:rsidP="00E915DB">
      <w:pPr>
        <w:pStyle w:val="Heading2"/>
        <w:spacing w:before="120" w:after="120" w:line="240" w:lineRule="auto"/>
        <w:jc w:val="both"/>
        <w:rPr>
          <w:rFonts w:ascii="Book Antiqua" w:hAnsi="Book Antiqua" w:cstheme="majorBidi"/>
          <w:b w:val="0"/>
          <w:sz w:val="24"/>
          <w:szCs w:val="24"/>
        </w:rPr>
      </w:pPr>
      <w:r w:rsidRPr="00E915DB">
        <w:rPr>
          <w:rStyle w:val="Strong"/>
          <w:rFonts w:ascii="Book Antiqua" w:hAnsi="Book Antiqua" w:cstheme="majorBidi"/>
          <w:b/>
          <w:sz w:val="24"/>
          <w:szCs w:val="24"/>
        </w:rPr>
        <w:t>B.</w:t>
      </w:r>
      <w:r w:rsidRPr="00E915DB">
        <w:rPr>
          <w:rStyle w:val="Strong"/>
          <w:rFonts w:ascii="Book Antiqua" w:hAnsi="Book Antiqua" w:cstheme="majorBidi"/>
          <w:b/>
          <w:sz w:val="24"/>
          <w:szCs w:val="24"/>
        </w:rPr>
        <w:tab/>
      </w:r>
      <w:proofErr w:type="spellStart"/>
      <w:r w:rsidR="00D25EAE" w:rsidRPr="00E915DB">
        <w:rPr>
          <w:rStyle w:val="Strong"/>
          <w:rFonts w:ascii="Book Antiqua" w:hAnsi="Book Antiqua" w:cstheme="majorBidi"/>
          <w:b/>
          <w:sz w:val="24"/>
          <w:szCs w:val="24"/>
        </w:rPr>
        <w:t>Epistemologi</w:t>
      </w:r>
      <w:proofErr w:type="spellEnd"/>
      <w:r w:rsidR="00D25EAE" w:rsidRPr="00E915DB">
        <w:rPr>
          <w:rStyle w:val="Strong"/>
          <w:rFonts w:ascii="Book Antiqua" w:hAnsi="Book Antiqua" w:cstheme="majorBidi"/>
          <w:b/>
          <w:sz w:val="24"/>
          <w:szCs w:val="24"/>
        </w:rPr>
        <w:t xml:space="preserve"> </w:t>
      </w:r>
      <w:r w:rsidRPr="00E915DB">
        <w:rPr>
          <w:rStyle w:val="Strong"/>
          <w:rFonts w:ascii="Book Antiqua" w:hAnsi="Book Antiqua" w:cstheme="majorBidi"/>
          <w:b/>
          <w:sz w:val="24"/>
          <w:szCs w:val="24"/>
        </w:rPr>
        <w:t>digital</w:t>
      </w:r>
      <w:r w:rsidR="00D25EAE" w:rsidRPr="00E915DB">
        <w:rPr>
          <w:rStyle w:val="Strong"/>
          <w:rFonts w:ascii="Book Antiqua" w:hAnsi="Book Antiqua" w:cstheme="majorBidi"/>
          <w:b/>
          <w:sz w:val="24"/>
          <w:szCs w:val="24"/>
        </w:rPr>
        <w:t xml:space="preserve">: </w:t>
      </w:r>
      <w:proofErr w:type="spellStart"/>
      <w:r w:rsidR="00D25EAE" w:rsidRPr="00E915DB">
        <w:rPr>
          <w:rStyle w:val="Strong"/>
          <w:rFonts w:ascii="Book Antiqua" w:hAnsi="Book Antiqua" w:cstheme="majorBidi"/>
          <w:b/>
          <w:sz w:val="24"/>
          <w:szCs w:val="24"/>
        </w:rPr>
        <w:t>Pengetahuan</w:t>
      </w:r>
      <w:proofErr w:type="spellEnd"/>
      <w:r w:rsidR="00D25EAE" w:rsidRPr="00E915DB">
        <w:rPr>
          <w:rStyle w:val="Strong"/>
          <w:rFonts w:ascii="Book Antiqua" w:hAnsi="Book Antiqua" w:cstheme="majorBidi"/>
          <w:b/>
          <w:sz w:val="24"/>
          <w:szCs w:val="24"/>
        </w:rPr>
        <w:t xml:space="preserve"> </w:t>
      </w:r>
      <w:proofErr w:type="spellStart"/>
      <w:r w:rsidR="00D25EAE" w:rsidRPr="00E915DB">
        <w:rPr>
          <w:rStyle w:val="Strong"/>
          <w:rFonts w:ascii="Book Antiqua" w:hAnsi="Book Antiqua" w:cstheme="majorBidi"/>
          <w:b/>
          <w:sz w:val="24"/>
          <w:szCs w:val="24"/>
        </w:rPr>
        <w:t>sebagai</w:t>
      </w:r>
      <w:proofErr w:type="spellEnd"/>
      <w:r w:rsidR="00D25EAE" w:rsidRPr="00E915DB">
        <w:rPr>
          <w:rStyle w:val="Strong"/>
          <w:rFonts w:ascii="Book Antiqua" w:hAnsi="Book Antiqua" w:cstheme="majorBidi"/>
          <w:b/>
          <w:sz w:val="24"/>
          <w:szCs w:val="24"/>
        </w:rPr>
        <w:t xml:space="preserve"> </w:t>
      </w:r>
      <w:proofErr w:type="spellStart"/>
      <w:r w:rsidRPr="00E915DB">
        <w:rPr>
          <w:rStyle w:val="Strong"/>
          <w:rFonts w:ascii="Book Antiqua" w:hAnsi="Book Antiqua" w:cstheme="majorBidi"/>
          <w:b/>
          <w:sz w:val="24"/>
          <w:szCs w:val="24"/>
        </w:rPr>
        <w:t>konstruksi</w:t>
      </w:r>
      <w:proofErr w:type="spellEnd"/>
      <w:r w:rsidRPr="00E915DB">
        <w:rPr>
          <w:rStyle w:val="Strong"/>
          <w:rFonts w:ascii="Book Antiqua" w:hAnsi="Book Antiqua" w:cstheme="majorBidi"/>
          <w:b/>
          <w:sz w:val="24"/>
          <w:szCs w:val="24"/>
        </w:rPr>
        <w:t xml:space="preserve"> </w:t>
      </w:r>
      <w:proofErr w:type="spellStart"/>
      <w:r w:rsidRPr="00E915DB">
        <w:rPr>
          <w:rStyle w:val="Strong"/>
          <w:rFonts w:ascii="Book Antiqua" w:hAnsi="Book Antiqua" w:cstheme="majorBidi"/>
          <w:b/>
          <w:sz w:val="24"/>
          <w:szCs w:val="24"/>
        </w:rPr>
        <w:t>interaktif</w:t>
      </w:r>
      <w:proofErr w:type="spellEnd"/>
    </w:p>
    <w:p w14:paraId="16B3E0F4"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Seiring </w:t>
      </w: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juga </w:t>
      </w:r>
      <w:proofErr w:type="spellStart"/>
      <w:r w:rsidRPr="008B07ED">
        <w:rPr>
          <w:rFonts w:ascii="Book Antiqua" w:hAnsi="Book Antiqua" w:cstheme="majorBidi"/>
        </w:rPr>
        <w:t>mengalami</w:t>
      </w:r>
      <w:proofErr w:type="spellEnd"/>
      <w:r w:rsidRPr="008B07ED">
        <w:rPr>
          <w:rFonts w:ascii="Book Antiqua" w:hAnsi="Book Antiqua" w:cstheme="majorBidi"/>
        </w:rPr>
        <w:t xml:space="preserve"> </w:t>
      </w:r>
      <w:proofErr w:type="spellStart"/>
      <w:r w:rsidRPr="008B07ED">
        <w:rPr>
          <w:rFonts w:ascii="Book Antiqua" w:hAnsi="Book Antiqua" w:cstheme="majorBidi"/>
        </w:rPr>
        <w:t>perubahan</w:t>
      </w:r>
      <w:proofErr w:type="spellEnd"/>
      <w:r w:rsidRPr="008B07ED">
        <w:rPr>
          <w:rFonts w:ascii="Book Antiqua" w:hAnsi="Book Antiqua" w:cstheme="majorBidi"/>
        </w:rPr>
        <w:t xml:space="preserve"> </w:t>
      </w:r>
      <w:proofErr w:type="spellStart"/>
      <w:r w:rsidRPr="008B07ED">
        <w:rPr>
          <w:rFonts w:ascii="Book Antiqua" w:hAnsi="Book Antiqua" w:cstheme="majorBidi"/>
        </w:rPr>
        <w:t>signifikan</w:t>
      </w:r>
      <w:proofErr w:type="spellEnd"/>
      <w:r w:rsidRPr="008B07ED">
        <w:rPr>
          <w:rFonts w:ascii="Book Antiqua" w:hAnsi="Book Antiqua" w:cstheme="majorBidi"/>
        </w:rPr>
        <w:t xml:space="preserve">. Dalam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diperoleh</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observasi</w:t>
      </w:r>
      <w:proofErr w:type="spellEnd"/>
      <w:r w:rsidRPr="008B07ED">
        <w:rPr>
          <w:rFonts w:ascii="Book Antiqua" w:hAnsi="Book Antiqua" w:cstheme="majorBidi"/>
        </w:rPr>
        <w:t xml:space="preserve"> </w:t>
      </w:r>
      <w:proofErr w:type="spellStart"/>
      <w:r w:rsidRPr="008B07ED">
        <w:rPr>
          <w:rFonts w:ascii="Book Antiqua" w:hAnsi="Book Antiqua" w:cstheme="majorBidi"/>
        </w:rPr>
        <w:t>empiris</w:t>
      </w:r>
      <w:proofErr w:type="spellEnd"/>
      <w:r w:rsidRPr="008B07ED">
        <w:rPr>
          <w:rFonts w:ascii="Book Antiqua" w:hAnsi="Book Antiqua" w:cstheme="majorBidi"/>
        </w:rPr>
        <w:t xml:space="preserve"> </w:t>
      </w:r>
      <w:proofErr w:type="spellStart"/>
      <w:r w:rsidRPr="008B07ED">
        <w:rPr>
          <w:rFonts w:ascii="Book Antiqua" w:hAnsi="Book Antiqua" w:cstheme="majorBidi"/>
        </w:rPr>
        <w:t>semata</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interaksi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lingkungan</w:t>
      </w:r>
      <w:proofErr w:type="spellEnd"/>
      <w:r w:rsidRPr="008B07ED">
        <w:rPr>
          <w:rFonts w:ascii="Book Antiqua" w:hAnsi="Book Antiqua" w:cstheme="majorBidi"/>
        </w:rPr>
        <w:t xml:space="preserve"> virtual yang </w:t>
      </w:r>
      <w:proofErr w:type="spellStart"/>
      <w:r w:rsidRPr="008B07ED">
        <w:rPr>
          <w:rFonts w:ascii="Book Antiqua" w:hAnsi="Book Antiqua" w:cstheme="majorBidi"/>
        </w:rPr>
        <w:t>dikonstruksi</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Shibuya (2025) </w:t>
      </w:r>
      <w:proofErr w:type="spellStart"/>
      <w:r w:rsidRPr="008B07ED">
        <w:rPr>
          <w:rFonts w:ascii="Book Antiqua" w:hAnsi="Book Antiqua" w:cstheme="majorBidi"/>
        </w:rPr>
        <w:t>menunjukkan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metaverse, </w:t>
      </w:r>
      <w:proofErr w:type="spellStart"/>
      <w:r w:rsidRPr="008B07ED">
        <w:rPr>
          <w:rFonts w:ascii="Book Antiqua" w:hAnsi="Book Antiqua" w:cstheme="majorBidi"/>
        </w:rPr>
        <w:t>pengalaman</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sumber</w:t>
      </w:r>
      <w:proofErr w:type="spellEnd"/>
      <w:r w:rsidRPr="008B07ED">
        <w:rPr>
          <w:rFonts w:ascii="Book Antiqua" w:hAnsi="Book Antiqua" w:cstheme="majorBidi"/>
        </w:rPr>
        <w:t xml:space="preserve"> </w:t>
      </w:r>
      <w:proofErr w:type="spellStart"/>
      <w:r w:rsidRPr="008B07ED">
        <w:rPr>
          <w:rFonts w:ascii="Book Antiqua" w:hAnsi="Book Antiqua" w:cstheme="majorBidi"/>
        </w:rPr>
        <w:t>utama</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sehingga</w:t>
      </w:r>
      <w:proofErr w:type="spellEnd"/>
      <w:r w:rsidRPr="008B07ED">
        <w:rPr>
          <w:rFonts w:ascii="Book Antiqua" w:hAnsi="Book Antiqua" w:cstheme="majorBidi"/>
        </w:rPr>
        <w:t xml:space="preserve"> batas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pengalaman</w:t>
      </w:r>
      <w:proofErr w:type="spellEnd"/>
      <w:r w:rsidRPr="008B07ED">
        <w:rPr>
          <w:rFonts w:ascii="Book Antiqua" w:hAnsi="Book Antiqua" w:cstheme="majorBidi"/>
        </w:rPr>
        <w:t xml:space="preserve"> </w:t>
      </w:r>
      <w:proofErr w:type="spellStart"/>
      <w:r w:rsidRPr="008B07ED">
        <w:rPr>
          <w:rFonts w:ascii="Book Antiqua" w:hAnsi="Book Antiqua" w:cstheme="majorBidi"/>
        </w:rPr>
        <w:t>nyata</w:t>
      </w:r>
      <w:proofErr w:type="spellEnd"/>
      <w:r w:rsidRPr="008B07ED">
        <w:rPr>
          <w:rFonts w:ascii="Book Antiqua" w:hAnsi="Book Antiqua" w:cstheme="majorBidi"/>
        </w:rPr>
        <w:t xml:space="preserve"> dan virtual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kabur</w:t>
      </w:r>
      <w:proofErr w:type="spellEnd"/>
      <w:r w:rsidRPr="008B07ED">
        <w:rPr>
          <w:rFonts w:ascii="Book Antiqua" w:hAnsi="Book Antiqua" w:cstheme="majorBidi"/>
        </w:rPr>
        <w:t>.</w:t>
      </w:r>
    </w:p>
    <w:p w14:paraId="0DC9B966"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memperkuat</w:t>
      </w:r>
      <w:proofErr w:type="spellEnd"/>
      <w:r w:rsidRPr="008B07ED">
        <w:rPr>
          <w:rFonts w:ascii="Book Antiqua" w:hAnsi="Book Antiqua" w:cstheme="majorBidi"/>
        </w:rPr>
        <w:t xml:space="preserve"> </w:t>
      </w:r>
      <w:proofErr w:type="spellStart"/>
      <w:r w:rsidRPr="008B07ED">
        <w:rPr>
          <w:rFonts w:ascii="Book Antiqua" w:hAnsi="Book Antiqua" w:cstheme="majorBidi"/>
        </w:rPr>
        <w:t>pandangan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konstruktif</w:t>
      </w:r>
      <w:proofErr w:type="spellEnd"/>
      <w:r w:rsidRPr="008B07ED">
        <w:rPr>
          <w:rFonts w:ascii="Book Antiqua" w:hAnsi="Book Antiqua" w:cstheme="majorBidi"/>
        </w:rPr>
        <w:t xml:space="preserve"> dan </w:t>
      </w:r>
      <w:proofErr w:type="spellStart"/>
      <w:r w:rsidRPr="008B07ED">
        <w:rPr>
          <w:rFonts w:ascii="Book Antiqua" w:hAnsi="Book Antiqua" w:cstheme="majorBidi"/>
        </w:rPr>
        <w:t>kontekstual</w:t>
      </w:r>
      <w:proofErr w:type="spellEnd"/>
      <w:r w:rsidRPr="008B07ED">
        <w:rPr>
          <w:rFonts w:ascii="Book Antiqua" w:hAnsi="Book Antiqua" w:cstheme="majorBidi"/>
        </w:rPr>
        <w:t xml:space="preserve">, </w:t>
      </w:r>
      <w:proofErr w:type="spellStart"/>
      <w:r w:rsidRPr="008B07ED">
        <w:rPr>
          <w:rFonts w:ascii="Book Antiqua" w:hAnsi="Book Antiqua" w:cstheme="majorBidi"/>
        </w:rPr>
        <w:t>sebagaimana</w:t>
      </w:r>
      <w:proofErr w:type="spellEnd"/>
      <w:r w:rsidRPr="008B07ED">
        <w:rPr>
          <w:rFonts w:ascii="Book Antiqua" w:hAnsi="Book Antiqua" w:cstheme="majorBidi"/>
        </w:rPr>
        <w:t xml:space="preserve"> </w:t>
      </w:r>
      <w:proofErr w:type="spellStart"/>
      <w:r w:rsidRPr="008B07ED">
        <w:rPr>
          <w:rFonts w:ascii="Book Antiqua" w:hAnsi="Book Antiqua" w:cstheme="majorBidi"/>
        </w:rPr>
        <w:t>dikemukakan</w:t>
      </w:r>
      <w:proofErr w:type="spellEnd"/>
      <w:r w:rsidRPr="008B07ED">
        <w:rPr>
          <w:rFonts w:ascii="Book Antiqua" w:hAnsi="Book Antiqua" w:cstheme="majorBidi"/>
        </w:rPr>
        <w:t xml:space="preserve"> oleh Longino (1990), yang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merupakan</w:t>
      </w:r>
      <w:proofErr w:type="spellEnd"/>
      <w:r w:rsidRPr="008B07ED">
        <w:rPr>
          <w:rFonts w:ascii="Book Antiqua" w:hAnsi="Book Antiqua" w:cstheme="majorBidi"/>
        </w:rPr>
        <w:t xml:space="preserve"> </w:t>
      </w:r>
      <w:proofErr w:type="spellStart"/>
      <w:r w:rsidRPr="008B07ED">
        <w:rPr>
          <w:rFonts w:ascii="Book Antiqua" w:hAnsi="Book Antiqua" w:cstheme="majorBidi"/>
        </w:rPr>
        <w:t>praktik</w:t>
      </w:r>
      <w:proofErr w:type="spellEnd"/>
      <w:r w:rsidRPr="008B07ED">
        <w:rPr>
          <w:rFonts w:ascii="Book Antiqua" w:hAnsi="Book Antiqua" w:cstheme="majorBidi"/>
        </w:rPr>
        <w:t xml:space="preserve"> </w:t>
      </w:r>
      <w:proofErr w:type="spellStart"/>
      <w:r w:rsidRPr="008B07ED">
        <w:rPr>
          <w:rFonts w:ascii="Book Antiqua" w:hAnsi="Book Antiqua" w:cstheme="majorBidi"/>
        </w:rPr>
        <w:t>sosial</w:t>
      </w:r>
      <w:proofErr w:type="spellEnd"/>
      <w:r w:rsidRPr="008B07ED">
        <w:rPr>
          <w:rFonts w:ascii="Book Antiqua" w:hAnsi="Book Antiqua" w:cstheme="majorBidi"/>
        </w:rPr>
        <w:t xml:space="preserve"> yang </w:t>
      </w:r>
      <w:proofErr w:type="spellStart"/>
      <w:r w:rsidRPr="008B07ED">
        <w:rPr>
          <w:rFonts w:ascii="Book Antiqua" w:hAnsi="Book Antiqua" w:cstheme="majorBidi"/>
        </w:rPr>
        <w:t>dipengaruhi</w:t>
      </w:r>
      <w:proofErr w:type="spellEnd"/>
      <w:r w:rsidRPr="008B07ED">
        <w:rPr>
          <w:rFonts w:ascii="Book Antiqua" w:hAnsi="Book Antiqua" w:cstheme="majorBidi"/>
        </w:rPr>
        <w:t xml:space="preserve"> oleh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Dalam dunia digital,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diperluas</w:t>
      </w:r>
      <w:proofErr w:type="spellEnd"/>
      <w:r w:rsidRPr="008B07ED">
        <w:rPr>
          <w:rFonts w:ascii="Book Antiqua" w:hAnsi="Book Antiqua" w:cstheme="majorBidi"/>
        </w:rPr>
        <w:t xml:space="preserve">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jaringan</w:t>
      </w:r>
      <w:proofErr w:type="spellEnd"/>
      <w:r w:rsidRPr="008B07ED">
        <w:rPr>
          <w:rFonts w:ascii="Book Antiqua" w:hAnsi="Book Antiqua" w:cstheme="majorBidi"/>
        </w:rPr>
        <w:t xml:space="preserve"> global yang </w:t>
      </w:r>
      <w:proofErr w:type="spellStart"/>
      <w:r w:rsidRPr="008B07ED">
        <w:rPr>
          <w:rFonts w:ascii="Book Antiqua" w:hAnsi="Book Antiqua" w:cstheme="majorBidi"/>
        </w:rPr>
        <w:t>melibatkan</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w:t>
      </w:r>
      <w:proofErr w:type="spellStart"/>
      <w:r w:rsidRPr="008B07ED">
        <w:rPr>
          <w:rFonts w:ascii="Book Antiqua" w:hAnsi="Book Antiqua" w:cstheme="majorBidi"/>
        </w:rPr>
        <w:t>teknologi</w:t>
      </w:r>
      <w:proofErr w:type="spellEnd"/>
      <w:r w:rsidRPr="008B07ED">
        <w:rPr>
          <w:rFonts w:ascii="Book Antiqua" w:hAnsi="Book Antiqua" w:cstheme="majorBidi"/>
        </w:rPr>
        <w:t>.</w:t>
      </w:r>
    </w:p>
    <w:p w14:paraId="0EDA3FD8"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demikian</w:t>
      </w:r>
      <w:proofErr w:type="spellEnd"/>
      <w:r w:rsidRPr="008B07ED">
        <w:rPr>
          <w:rFonts w:ascii="Book Antiqua" w:hAnsi="Book Antiqua" w:cstheme="majorBidi"/>
        </w:rPr>
        <w:t xml:space="preserve">, </w:t>
      </w:r>
      <w:proofErr w:type="spellStart"/>
      <w:r w:rsidRPr="008B07ED">
        <w:rPr>
          <w:rFonts w:ascii="Book Antiqua" w:hAnsi="Book Antiqua" w:cstheme="majorBidi"/>
        </w:rPr>
        <w:t>kondisi</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juga </w:t>
      </w:r>
      <w:proofErr w:type="spellStart"/>
      <w:r w:rsidRPr="008B07ED">
        <w:rPr>
          <w:rFonts w:ascii="Book Antiqua" w:hAnsi="Book Antiqua" w:cstheme="majorBidi"/>
        </w:rPr>
        <w:t>menimbulkan</w:t>
      </w:r>
      <w:proofErr w:type="spellEnd"/>
      <w:r w:rsidRPr="008B07ED">
        <w:rPr>
          <w:rFonts w:ascii="Book Antiqua" w:hAnsi="Book Antiqua" w:cstheme="majorBidi"/>
        </w:rPr>
        <w:t xml:space="preserve"> </w:t>
      </w:r>
      <w:proofErr w:type="spellStart"/>
      <w:r w:rsidRPr="008B07ED">
        <w:rPr>
          <w:rFonts w:ascii="Book Antiqua" w:hAnsi="Book Antiqua" w:cstheme="majorBidi"/>
        </w:rPr>
        <w:t>tantangan</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epistemologis</w:t>
      </w:r>
      <w:proofErr w:type="spellEnd"/>
      <w:r w:rsidRPr="008B07ED">
        <w:rPr>
          <w:rFonts w:ascii="Book Antiqua" w:hAnsi="Book Antiqua" w:cstheme="majorBidi"/>
        </w:rPr>
        <w:t xml:space="preserve">. Jika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konstruktif</w:t>
      </w:r>
      <w:proofErr w:type="spellEnd"/>
      <w:r w:rsidRPr="008B07ED">
        <w:rPr>
          <w:rFonts w:ascii="Book Antiqua" w:hAnsi="Book Antiqua" w:cstheme="majorBidi"/>
        </w:rPr>
        <w:t xml:space="preserve">, </w:t>
      </w:r>
      <w:proofErr w:type="spellStart"/>
      <w:r w:rsidRPr="008B07ED">
        <w:rPr>
          <w:rFonts w:ascii="Book Antiqua" w:hAnsi="Book Antiqua" w:cstheme="majorBidi"/>
        </w:rPr>
        <w:t>maka</w:t>
      </w:r>
      <w:proofErr w:type="spellEnd"/>
      <w:r w:rsidRPr="008B07ED">
        <w:rPr>
          <w:rFonts w:ascii="Book Antiqua" w:hAnsi="Book Antiqua" w:cstheme="majorBidi"/>
        </w:rPr>
        <w:t xml:space="preserve"> </w:t>
      </w:r>
      <w:proofErr w:type="spellStart"/>
      <w:r w:rsidRPr="008B07ED">
        <w:rPr>
          <w:rFonts w:ascii="Book Antiqua" w:hAnsi="Book Antiqua" w:cstheme="majorBidi"/>
        </w:rPr>
        <w:t>bagaimana</w:t>
      </w:r>
      <w:proofErr w:type="spellEnd"/>
      <w:r w:rsidRPr="008B07ED">
        <w:rPr>
          <w:rFonts w:ascii="Book Antiqua" w:hAnsi="Book Antiqua" w:cstheme="majorBidi"/>
        </w:rPr>
        <w:t xml:space="preserve"> </w:t>
      </w:r>
      <w:proofErr w:type="spellStart"/>
      <w:r w:rsidRPr="008B07ED">
        <w:rPr>
          <w:rFonts w:ascii="Book Antiqua" w:hAnsi="Book Antiqua" w:cstheme="majorBidi"/>
        </w:rPr>
        <w:t>kriteria</w:t>
      </w:r>
      <w:proofErr w:type="spellEnd"/>
      <w:r w:rsidRPr="008B07ED">
        <w:rPr>
          <w:rFonts w:ascii="Book Antiqua" w:hAnsi="Book Antiqua" w:cstheme="majorBidi"/>
        </w:rPr>
        <w:t xml:space="preserve"> </w:t>
      </w:r>
      <w:proofErr w:type="spellStart"/>
      <w:r w:rsidRPr="008B07ED">
        <w:rPr>
          <w:rFonts w:ascii="Book Antiqua" w:hAnsi="Book Antiqua" w:cstheme="majorBidi"/>
        </w:rPr>
        <w:t>kebenaran</w:t>
      </w:r>
      <w:proofErr w:type="spellEnd"/>
      <w:r w:rsidRPr="008B07ED">
        <w:rPr>
          <w:rFonts w:ascii="Book Antiqua" w:hAnsi="Book Antiqua" w:cstheme="majorBidi"/>
        </w:rPr>
        <w:t xml:space="preserve"> </w:t>
      </w:r>
      <w:proofErr w:type="spellStart"/>
      <w:r w:rsidRPr="008B07ED">
        <w:rPr>
          <w:rFonts w:ascii="Book Antiqua" w:hAnsi="Book Antiqua" w:cstheme="majorBidi"/>
        </w:rPr>
        <w:t>ditentukan</w:t>
      </w:r>
      <w:proofErr w:type="spellEnd"/>
      <w:r w:rsidRPr="008B07ED">
        <w:rPr>
          <w:rFonts w:ascii="Book Antiqua" w:hAnsi="Book Antiqua" w:cstheme="majorBidi"/>
        </w:rPr>
        <w:t xml:space="preserve">? Di </w:t>
      </w:r>
      <w:proofErr w:type="spellStart"/>
      <w:r w:rsidRPr="008B07ED">
        <w:rPr>
          <w:rFonts w:ascii="Book Antiqua" w:hAnsi="Book Antiqua" w:cstheme="majorBidi"/>
        </w:rPr>
        <w:t>sinilah</w:t>
      </w:r>
      <w:proofErr w:type="spellEnd"/>
      <w:r w:rsidRPr="008B07ED">
        <w:rPr>
          <w:rFonts w:ascii="Book Antiqua" w:hAnsi="Book Antiqua" w:cstheme="majorBidi"/>
        </w:rPr>
        <w:t xml:space="preserve"> </w:t>
      </w:r>
      <w:proofErr w:type="spellStart"/>
      <w:r w:rsidRPr="008B07ED">
        <w:rPr>
          <w:rFonts w:ascii="Book Antiqua" w:hAnsi="Book Antiqua" w:cstheme="majorBidi"/>
        </w:rPr>
        <w:t>relevansi</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Popper (2005)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penting</w:t>
      </w:r>
      <w:proofErr w:type="spellEnd"/>
      <w:r w:rsidRPr="008B07ED">
        <w:rPr>
          <w:rFonts w:ascii="Book Antiqua" w:hAnsi="Book Antiqua" w:cstheme="majorBidi"/>
        </w:rPr>
        <w:t xml:space="preserve">. </w:t>
      </w:r>
      <w:proofErr w:type="spellStart"/>
      <w:r w:rsidRPr="008B07ED">
        <w:rPr>
          <w:rFonts w:ascii="Book Antiqua" w:hAnsi="Book Antiqua" w:cstheme="majorBidi"/>
        </w:rPr>
        <w:t>Prinsip</w:t>
      </w:r>
      <w:proofErr w:type="spellEnd"/>
      <w:r w:rsidRPr="008B07ED">
        <w:rPr>
          <w:rFonts w:ascii="Book Antiqua" w:hAnsi="Book Antiqua" w:cstheme="majorBidi"/>
        </w:rPr>
        <w:t xml:space="preserve"> </w:t>
      </w:r>
      <w:proofErr w:type="spellStart"/>
      <w:r w:rsidRPr="008B07ED">
        <w:rPr>
          <w:rFonts w:ascii="Book Antiqua" w:hAnsi="Book Antiqua" w:cstheme="majorBidi"/>
        </w:rPr>
        <w:t>falsifikasi</w:t>
      </w:r>
      <w:proofErr w:type="spellEnd"/>
      <w:r w:rsidRPr="008B07ED">
        <w:rPr>
          <w:rFonts w:ascii="Book Antiqua" w:hAnsi="Book Antiqua" w:cstheme="majorBidi"/>
        </w:rPr>
        <w:t xml:space="preserve">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klaim</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harus</w:t>
      </w:r>
      <w:proofErr w:type="spellEnd"/>
      <w:r w:rsidRPr="008B07ED">
        <w:rPr>
          <w:rFonts w:ascii="Book Antiqua" w:hAnsi="Book Antiqua" w:cstheme="majorBidi"/>
        </w:rPr>
        <w:t xml:space="preserve">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terbuka</w:t>
      </w:r>
      <w:proofErr w:type="spellEnd"/>
      <w:r w:rsidRPr="008B07ED">
        <w:rPr>
          <w:rFonts w:ascii="Book Antiqua" w:hAnsi="Book Antiqua" w:cstheme="majorBidi"/>
        </w:rPr>
        <w:t xml:space="preserve"> </w:t>
      </w:r>
      <w:proofErr w:type="spellStart"/>
      <w:r w:rsidRPr="008B07ED">
        <w:rPr>
          <w:rFonts w:ascii="Book Antiqua" w:hAnsi="Book Antiqua" w:cstheme="majorBidi"/>
        </w:rPr>
        <w:t>terhadap</w:t>
      </w:r>
      <w:proofErr w:type="spellEnd"/>
      <w:r w:rsidRPr="008B07ED">
        <w:rPr>
          <w:rFonts w:ascii="Book Antiqua" w:hAnsi="Book Antiqua" w:cstheme="majorBidi"/>
        </w:rPr>
        <w:t xml:space="preserve"> </w:t>
      </w:r>
      <w:proofErr w:type="spellStart"/>
      <w:r w:rsidRPr="008B07ED">
        <w:rPr>
          <w:rFonts w:ascii="Book Antiqua" w:hAnsi="Book Antiqua" w:cstheme="majorBidi"/>
        </w:rPr>
        <w:t>kritik</w:t>
      </w:r>
      <w:proofErr w:type="spellEnd"/>
      <w:r w:rsidRPr="008B07ED">
        <w:rPr>
          <w:rFonts w:ascii="Book Antiqua" w:hAnsi="Book Antiqua" w:cstheme="majorBidi"/>
        </w:rPr>
        <w:t xml:space="preserve"> dan </w:t>
      </w:r>
      <w:proofErr w:type="spellStart"/>
      <w:r w:rsidRPr="008B07ED">
        <w:rPr>
          <w:rFonts w:ascii="Book Antiqua" w:hAnsi="Book Antiqua" w:cstheme="majorBidi"/>
        </w:rPr>
        <w:t>pengujian</w:t>
      </w:r>
      <w:proofErr w:type="spellEnd"/>
      <w:r w:rsidRPr="008B07ED">
        <w:rPr>
          <w:rFonts w:ascii="Book Antiqua" w:hAnsi="Book Antiqua" w:cstheme="majorBidi"/>
        </w:rPr>
        <w:t xml:space="preserve">. </w:t>
      </w:r>
      <w:proofErr w:type="spellStart"/>
      <w:r w:rsidRPr="008B07ED">
        <w:rPr>
          <w:rFonts w:ascii="Book Antiqua" w:hAnsi="Book Antiqua" w:cstheme="majorBidi"/>
        </w:rPr>
        <w:t>Meskipun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sulit</w:t>
      </w:r>
      <w:proofErr w:type="spellEnd"/>
      <w:r w:rsidRPr="008B07ED">
        <w:rPr>
          <w:rFonts w:ascii="Book Antiqua" w:hAnsi="Book Antiqua" w:cstheme="majorBidi"/>
        </w:rPr>
        <w:t xml:space="preserve"> </w:t>
      </w:r>
      <w:proofErr w:type="spellStart"/>
      <w:r w:rsidRPr="008B07ED">
        <w:rPr>
          <w:rFonts w:ascii="Book Antiqua" w:hAnsi="Book Antiqua" w:cstheme="majorBidi"/>
        </w:rPr>
        <w:t>diuji</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empiris</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pengertian</w:t>
      </w:r>
      <w:proofErr w:type="spellEnd"/>
      <w:r w:rsidRPr="008B07ED">
        <w:rPr>
          <w:rFonts w:ascii="Book Antiqua" w:hAnsi="Book Antiqua" w:cstheme="majorBidi"/>
        </w:rPr>
        <w:t xml:space="preserve"> </w:t>
      </w:r>
      <w:proofErr w:type="spellStart"/>
      <w:r w:rsidRPr="008B07ED">
        <w:rPr>
          <w:rFonts w:ascii="Book Antiqua" w:hAnsi="Book Antiqua" w:cstheme="majorBidi"/>
        </w:rPr>
        <w:t>tradisional</w:t>
      </w:r>
      <w:proofErr w:type="spellEnd"/>
      <w:r w:rsidRPr="008B07ED">
        <w:rPr>
          <w:rFonts w:ascii="Book Antiqua" w:hAnsi="Book Antiqua" w:cstheme="majorBidi"/>
        </w:rPr>
        <w:t xml:space="preserve">, </w:t>
      </w:r>
      <w:proofErr w:type="spellStart"/>
      <w:r w:rsidRPr="008B07ED">
        <w:rPr>
          <w:rFonts w:ascii="Book Antiqua" w:hAnsi="Book Antiqua" w:cstheme="majorBidi"/>
        </w:rPr>
        <w:t>prinsip</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Popper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mencegah</w:t>
      </w:r>
      <w:proofErr w:type="spellEnd"/>
      <w:r w:rsidRPr="008B07ED">
        <w:rPr>
          <w:rFonts w:ascii="Book Antiqua" w:hAnsi="Book Antiqua" w:cstheme="majorBidi"/>
        </w:rPr>
        <w:t xml:space="preserve"> </w:t>
      </w:r>
      <w:proofErr w:type="spellStart"/>
      <w:r w:rsidRPr="008B07ED">
        <w:rPr>
          <w:rFonts w:ascii="Book Antiqua" w:hAnsi="Book Antiqua" w:cstheme="majorBidi"/>
        </w:rPr>
        <w:t>relativisme</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epistemologis</w:t>
      </w:r>
      <w:proofErr w:type="spellEnd"/>
      <w:r w:rsidRPr="008B07ED">
        <w:rPr>
          <w:rFonts w:ascii="Book Antiqua" w:hAnsi="Book Antiqua" w:cstheme="majorBidi"/>
        </w:rPr>
        <w:t xml:space="preserve"> yang </w:t>
      </w:r>
      <w:proofErr w:type="spellStart"/>
      <w:r w:rsidRPr="008B07ED">
        <w:rPr>
          <w:rFonts w:ascii="Book Antiqua" w:hAnsi="Book Antiqua" w:cstheme="majorBidi"/>
        </w:rPr>
        <w:t>ekstrem</w:t>
      </w:r>
      <w:proofErr w:type="spellEnd"/>
      <w:r w:rsidRPr="008B07ED">
        <w:rPr>
          <w:rFonts w:ascii="Book Antiqua" w:hAnsi="Book Antiqua" w:cstheme="majorBidi"/>
        </w:rPr>
        <w:t>.</w:t>
      </w:r>
    </w:p>
    <w:p w14:paraId="78B7D9C5" w14:textId="4A496881" w:rsidR="00D25EAE" w:rsidRPr="002E211A" w:rsidRDefault="002E211A" w:rsidP="002E211A">
      <w:pPr>
        <w:pStyle w:val="Heading2"/>
        <w:spacing w:before="120" w:after="120" w:line="240" w:lineRule="auto"/>
        <w:jc w:val="both"/>
        <w:rPr>
          <w:rFonts w:ascii="Book Antiqua" w:hAnsi="Book Antiqua" w:cstheme="majorBidi"/>
          <w:b w:val="0"/>
          <w:sz w:val="24"/>
          <w:szCs w:val="24"/>
        </w:rPr>
      </w:pPr>
      <w:r w:rsidRPr="002E211A">
        <w:rPr>
          <w:rStyle w:val="Strong"/>
          <w:rFonts w:ascii="Book Antiqua" w:hAnsi="Book Antiqua" w:cstheme="majorBidi"/>
          <w:b/>
          <w:sz w:val="24"/>
          <w:szCs w:val="24"/>
        </w:rPr>
        <w:t>C.</w:t>
      </w:r>
      <w:r w:rsidRPr="002E211A">
        <w:rPr>
          <w:rStyle w:val="Strong"/>
          <w:rFonts w:ascii="Book Antiqua" w:hAnsi="Book Antiqua" w:cstheme="majorBidi"/>
          <w:b/>
          <w:sz w:val="24"/>
          <w:szCs w:val="24"/>
        </w:rPr>
        <w:tab/>
      </w:r>
      <w:proofErr w:type="spellStart"/>
      <w:r w:rsidR="00D25EAE" w:rsidRPr="002E211A">
        <w:rPr>
          <w:rStyle w:val="Strong"/>
          <w:rFonts w:ascii="Book Antiqua" w:hAnsi="Book Antiqua" w:cstheme="majorBidi"/>
          <w:b/>
          <w:sz w:val="24"/>
          <w:szCs w:val="24"/>
        </w:rPr>
        <w:t>Perdebatan</w:t>
      </w:r>
      <w:proofErr w:type="spellEnd"/>
      <w:r w:rsidR="00D25EAE" w:rsidRPr="002E211A">
        <w:rPr>
          <w:rStyle w:val="Strong"/>
          <w:rFonts w:ascii="Book Antiqua" w:hAnsi="Book Antiqua" w:cstheme="majorBidi"/>
          <w:b/>
          <w:sz w:val="24"/>
          <w:szCs w:val="24"/>
        </w:rPr>
        <w:t xml:space="preserve"> </w:t>
      </w:r>
      <w:proofErr w:type="spellStart"/>
      <w:r w:rsidRPr="002E211A">
        <w:rPr>
          <w:rStyle w:val="Strong"/>
          <w:rFonts w:ascii="Book Antiqua" w:hAnsi="Book Antiqua" w:cstheme="majorBidi"/>
          <w:b/>
          <w:sz w:val="24"/>
          <w:szCs w:val="24"/>
        </w:rPr>
        <w:t>teoretis</w:t>
      </w:r>
      <w:proofErr w:type="spellEnd"/>
      <w:r w:rsidR="00D25EAE" w:rsidRPr="002E211A">
        <w:rPr>
          <w:rStyle w:val="Strong"/>
          <w:rFonts w:ascii="Book Antiqua" w:hAnsi="Book Antiqua" w:cstheme="majorBidi"/>
          <w:b/>
          <w:sz w:val="24"/>
          <w:szCs w:val="24"/>
        </w:rPr>
        <w:t>: Popper, Kuhn, dan Bhaskar</w:t>
      </w:r>
    </w:p>
    <w:p w14:paraId="31652649" w14:textId="5A6A8550"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Perdebatan</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Popper, Kuhn, dan Bhaskar </w:t>
      </w:r>
      <w:proofErr w:type="spellStart"/>
      <w:r w:rsidRPr="008B07ED">
        <w:rPr>
          <w:rFonts w:ascii="Book Antiqua" w:hAnsi="Book Antiqua" w:cstheme="majorBidi"/>
        </w:rPr>
        <w:t>memberikan</w:t>
      </w:r>
      <w:proofErr w:type="spellEnd"/>
      <w:r w:rsidRPr="008B07ED">
        <w:rPr>
          <w:rFonts w:ascii="Book Antiqua" w:hAnsi="Book Antiqua" w:cstheme="majorBidi"/>
        </w:rPr>
        <w:t xml:space="preserve"> </w:t>
      </w:r>
      <w:proofErr w:type="spellStart"/>
      <w:r w:rsidRPr="008B07ED">
        <w:rPr>
          <w:rFonts w:ascii="Book Antiqua" w:hAnsi="Book Antiqua" w:cstheme="majorBidi"/>
        </w:rPr>
        <w:t>kerangka</w:t>
      </w:r>
      <w:proofErr w:type="spellEnd"/>
      <w:r w:rsidRPr="008B07ED">
        <w:rPr>
          <w:rFonts w:ascii="Book Antiqua" w:hAnsi="Book Antiqua" w:cstheme="majorBidi"/>
        </w:rPr>
        <w:t xml:space="preserve"> </w:t>
      </w:r>
      <w:proofErr w:type="spellStart"/>
      <w:r w:rsidRPr="008B07ED">
        <w:rPr>
          <w:rFonts w:ascii="Book Antiqua" w:hAnsi="Book Antiqua" w:cstheme="majorBidi"/>
        </w:rPr>
        <w:t>penting</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dinamika</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digital.</w:t>
      </w:r>
      <w:r w:rsidR="002E211A">
        <w:rPr>
          <w:rFonts w:ascii="Book Antiqua" w:hAnsi="Book Antiqua" w:cstheme="majorBidi"/>
        </w:rPr>
        <w:t xml:space="preserve"> </w:t>
      </w:r>
      <w:r w:rsidRPr="008B07ED">
        <w:rPr>
          <w:rFonts w:ascii="Book Antiqua" w:hAnsi="Book Antiqua" w:cstheme="majorBidi"/>
        </w:rPr>
        <w:t xml:space="preserve">Popper (2005)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pentingnya</w:t>
      </w:r>
      <w:proofErr w:type="spellEnd"/>
      <w:r w:rsidRPr="008B07ED">
        <w:rPr>
          <w:rFonts w:ascii="Book Antiqua" w:hAnsi="Book Antiqua" w:cstheme="majorBidi"/>
        </w:rPr>
        <w:t xml:space="preserve"> </w:t>
      </w:r>
      <w:proofErr w:type="spellStart"/>
      <w:r w:rsidRPr="008B07ED">
        <w:rPr>
          <w:rFonts w:ascii="Book Antiqua" w:hAnsi="Book Antiqua" w:cstheme="majorBidi"/>
        </w:rPr>
        <w:t>falsifikasi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dasar</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Dalam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menghadapi</w:t>
      </w:r>
      <w:proofErr w:type="spellEnd"/>
      <w:r w:rsidRPr="008B07ED">
        <w:rPr>
          <w:rFonts w:ascii="Book Antiqua" w:hAnsi="Book Antiqua" w:cstheme="majorBidi"/>
        </w:rPr>
        <w:t xml:space="preserve"> </w:t>
      </w:r>
      <w:proofErr w:type="spellStart"/>
      <w:r w:rsidRPr="008B07ED">
        <w:rPr>
          <w:rFonts w:ascii="Book Antiqua" w:hAnsi="Book Antiqua" w:cstheme="majorBidi"/>
        </w:rPr>
        <w:t>keterbatasan</w:t>
      </w:r>
      <w:proofErr w:type="spellEnd"/>
      <w:r w:rsidRPr="008B07ED">
        <w:rPr>
          <w:rFonts w:ascii="Book Antiqua" w:hAnsi="Book Antiqua" w:cstheme="majorBidi"/>
        </w:rPr>
        <w:t xml:space="preserve"> </w:t>
      </w:r>
      <w:proofErr w:type="spellStart"/>
      <w:r w:rsidRPr="008B07ED">
        <w:rPr>
          <w:rFonts w:ascii="Book Antiqua" w:hAnsi="Book Antiqua" w:cstheme="majorBidi"/>
        </w:rPr>
        <w:t>karena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virtual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selalu</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diuji</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empiris</w:t>
      </w:r>
      <w:proofErr w:type="spellEnd"/>
      <w:r w:rsidRPr="008B07ED">
        <w:rPr>
          <w:rFonts w:ascii="Book Antiqua" w:hAnsi="Book Antiqua" w:cstheme="majorBidi"/>
        </w:rPr>
        <w:t xml:space="preserve">. </w:t>
      </w: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prinsip</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Popper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mengevaluasi</w:t>
      </w:r>
      <w:proofErr w:type="spellEnd"/>
      <w:r w:rsidRPr="008B07ED">
        <w:rPr>
          <w:rFonts w:ascii="Book Antiqua" w:hAnsi="Book Antiqua" w:cstheme="majorBidi"/>
        </w:rPr>
        <w:t xml:space="preserve"> </w:t>
      </w:r>
      <w:proofErr w:type="spellStart"/>
      <w:r w:rsidRPr="008B07ED">
        <w:rPr>
          <w:rFonts w:ascii="Book Antiqua" w:hAnsi="Book Antiqua" w:cstheme="majorBidi"/>
        </w:rPr>
        <w:t>klaim</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mencegah</w:t>
      </w:r>
      <w:proofErr w:type="spellEnd"/>
      <w:r w:rsidRPr="008B07ED">
        <w:rPr>
          <w:rFonts w:ascii="Book Antiqua" w:hAnsi="Book Antiqua" w:cstheme="majorBidi"/>
        </w:rPr>
        <w:t xml:space="preserve"> </w:t>
      </w:r>
      <w:proofErr w:type="spellStart"/>
      <w:r w:rsidRPr="008B07ED">
        <w:rPr>
          <w:rFonts w:ascii="Book Antiqua" w:hAnsi="Book Antiqua" w:cstheme="majorBidi"/>
        </w:rPr>
        <w:t>dominasi</w:t>
      </w:r>
      <w:proofErr w:type="spellEnd"/>
      <w:r w:rsidRPr="008B07ED">
        <w:rPr>
          <w:rFonts w:ascii="Book Antiqua" w:hAnsi="Book Antiqua" w:cstheme="majorBidi"/>
        </w:rPr>
        <w:t xml:space="preserve"> </w:t>
      </w:r>
      <w:proofErr w:type="spellStart"/>
      <w:r w:rsidRPr="008B07ED">
        <w:rPr>
          <w:rFonts w:ascii="Book Antiqua" w:hAnsi="Book Antiqua" w:cstheme="majorBidi"/>
        </w:rPr>
        <w:t>narasi</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yang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teruji</w:t>
      </w:r>
      <w:proofErr w:type="spellEnd"/>
      <w:r w:rsidRPr="008B07ED">
        <w:rPr>
          <w:rFonts w:ascii="Book Antiqua" w:hAnsi="Book Antiqua" w:cstheme="majorBidi"/>
        </w:rPr>
        <w:t>.</w:t>
      </w:r>
    </w:p>
    <w:p w14:paraId="107A7AEA"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Kuhn (1962), di </w:t>
      </w:r>
      <w:proofErr w:type="spellStart"/>
      <w:r w:rsidRPr="008B07ED">
        <w:rPr>
          <w:rFonts w:ascii="Book Antiqua" w:hAnsi="Book Antiqua" w:cstheme="majorBidi"/>
        </w:rPr>
        <w:t>sisi</w:t>
      </w:r>
      <w:proofErr w:type="spellEnd"/>
      <w:r w:rsidRPr="008B07ED">
        <w:rPr>
          <w:rFonts w:ascii="Book Antiqua" w:hAnsi="Book Antiqua" w:cstheme="majorBidi"/>
        </w:rPr>
        <w:t xml:space="preserve"> lain, </w:t>
      </w:r>
      <w:proofErr w:type="spellStart"/>
      <w:r w:rsidRPr="008B07ED">
        <w:rPr>
          <w:rFonts w:ascii="Book Antiqua" w:hAnsi="Book Antiqua" w:cstheme="majorBidi"/>
        </w:rPr>
        <w:t>menawarkan</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w:t>
      </w:r>
      <w:proofErr w:type="spellStart"/>
      <w:r w:rsidRPr="008B07ED">
        <w:rPr>
          <w:rFonts w:ascii="Book Antiqua" w:hAnsi="Book Antiqua" w:cstheme="majorBidi"/>
        </w:rPr>
        <w:t>paradigma</w:t>
      </w:r>
      <w:proofErr w:type="spellEnd"/>
      <w:r w:rsidRPr="008B07ED">
        <w:rPr>
          <w:rFonts w:ascii="Book Antiqua" w:hAnsi="Book Antiqua" w:cstheme="majorBidi"/>
        </w:rPr>
        <w:t xml:space="preserve"> yang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fleksibel</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menjelaskan</w:t>
      </w:r>
      <w:proofErr w:type="spellEnd"/>
      <w:r w:rsidRPr="008B07ED">
        <w:rPr>
          <w:rFonts w:ascii="Book Antiqua" w:hAnsi="Book Antiqua" w:cstheme="majorBidi"/>
        </w:rPr>
        <w:t xml:space="preserve"> </w:t>
      </w:r>
      <w:proofErr w:type="spellStart"/>
      <w:r w:rsidRPr="008B07ED">
        <w:rPr>
          <w:rFonts w:ascii="Book Antiqua" w:hAnsi="Book Antiqua" w:cstheme="majorBidi"/>
        </w:rPr>
        <w:t>perubahan</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Munculnya</w:t>
      </w:r>
      <w:proofErr w:type="spellEnd"/>
      <w:r w:rsidRPr="008B07ED">
        <w:rPr>
          <w:rFonts w:ascii="Book Antiqua" w:hAnsi="Book Antiqua" w:cstheme="majorBidi"/>
        </w:rPr>
        <w:t xml:space="preserve"> metaverse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bentuk</w:t>
      </w:r>
      <w:proofErr w:type="spellEnd"/>
      <w:r w:rsidRPr="008B07ED">
        <w:rPr>
          <w:rFonts w:ascii="Book Antiqua" w:hAnsi="Book Antiqua" w:cstheme="majorBidi"/>
        </w:rPr>
        <w:t xml:space="preserve"> </w:t>
      </w:r>
      <w:proofErr w:type="spellStart"/>
      <w:r w:rsidRPr="008B07ED">
        <w:rPr>
          <w:rFonts w:ascii="Book Antiqua" w:hAnsi="Book Antiqua" w:cstheme="majorBidi"/>
        </w:rPr>
        <w:t>revolusi</w:t>
      </w:r>
      <w:proofErr w:type="spellEnd"/>
      <w:r w:rsidRPr="008B07ED">
        <w:rPr>
          <w:rFonts w:ascii="Book Antiqua" w:hAnsi="Book Antiqua" w:cstheme="majorBidi"/>
        </w:rPr>
        <w:t xml:space="preserve"> </w:t>
      </w:r>
      <w:proofErr w:type="spellStart"/>
      <w:r w:rsidRPr="008B07ED">
        <w:rPr>
          <w:rFonts w:ascii="Book Antiqua" w:hAnsi="Book Antiqua" w:cstheme="majorBidi"/>
        </w:rPr>
        <w:t>paradigma</w:t>
      </w:r>
      <w:proofErr w:type="spellEnd"/>
      <w:r w:rsidRPr="008B07ED">
        <w:rPr>
          <w:rFonts w:ascii="Book Antiqua" w:hAnsi="Book Antiqua" w:cstheme="majorBidi"/>
        </w:rPr>
        <w:t xml:space="preserve">, di mana </w:t>
      </w:r>
      <w:proofErr w:type="spellStart"/>
      <w:r w:rsidRPr="008B07ED">
        <w:rPr>
          <w:rFonts w:ascii="Book Antiqua" w:hAnsi="Book Antiqua" w:cstheme="majorBidi"/>
        </w:rPr>
        <w:t>cara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mengalami</w:t>
      </w:r>
      <w:proofErr w:type="spellEnd"/>
      <w:r w:rsidRPr="008B07ED">
        <w:rPr>
          <w:rFonts w:ascii="Book Antiqua" w:hAnsi="Book Antiqua" w:cstheme="majorBidi"/>
        </w:rPr>
        <w:t xml:space="preserve"> </w:t>
      </w:r>
      <w:proofErr w:type="spellStart"/>
      <w:r w:rsidRPr="008B07ED">
        <w:rPr>
          <w:rFonts w:ascii="Book Antiqua" w:hAnsi="Book Antiqua" w:cstheme="majorBidi"/>
        </w:rPr>
        <w:lastRenderedPageBreak/>
        <w:t>perubahan</w:t>
      </w:r>
      <w:proofErr w:type="spellEnd"/>
      <w:r w:rsidRPr="008B07ED">
        <w:rPr>
          <w:rFonts w:ascii="Book Antiqua" w:hAnsi="Book Antiqua" w:cstheme="majorBidi"/>
        </w:rPr>
        <w:t xml:space="preserve"> fundamental. Dalam </w:t>
      </w:r>
      <w:proofErr w:type="spellStart"/>
      <w:r w:rsidRPr="008B07ED">
        <w:rPr>
          <w:rFonts w:ascii="Book Antiqua" w:hAnsi="Book Antiqua" w:cstheme="majorBidi"/>
        </w:rPr>
        <w:t>paradigma</w:t>
      </w:r>
      <w:proofErr w:type="spellEnd"/>
      <w:r w:rsidRPr="008B07ED">
        <w:rPr>
          <w:rFonts w:ascii="Book Antiqua" w:hAnsi="Book Antiqua" w:cstheme="majorBidi"/>
        </w:rPr>
        <w:t xml:space="preserve"> </w:t>
      </w:r>
      <w:proofErr w:type="spellStart"/>
      <w:r w:rsidRPr="008B07ED">
        <w:rPr>
          <w:rFonts w:ascii="Book Antiqua" w:hAnsi="Book Antiqua" w:cstheme="majorBidi"/>
        </w:rPr>
        <w:t>baru</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tunggal</w:t>
      </w:r>
      <w:proofErr w:type="spellEnd"/>
      <w:r w:rsidRPr="008B07ED">
        <w:rPr>
          <w:rFonts w:ascii="Book Antiqua" w:hAnsi="Book Antiqua" w:cstheme="majorBidi"/>
        </w:rPr>
        <w:t xml:space="preserve">, </w:t>
      </w:r>
      <w:proofErr w:type="spellStart"/>
      <w:r w:rsidRPr="008B07ED">
        <w:rPr>
          <w:rFonts w:ascii="Book Antiqua" w:hAnsi="Book Antiqua" w:cstheme="majorBidi"/>
        </w:rPr>
        <w:t>melainkan</w:t>
      </w:r>
      <w:proofErr w:type="spellEnd"/>
      <w:r w:rsidRPr="008B07ED">
        <w:rPr>
          <w:rFonts w:ascii="Book Antiqua" w:hAnsi="Book Antiqua" w:cstheme="majorBidi"/>
        </w:rPr>
        <w:t xml:space="preserve"> plural dan </w:t>
      </w:r>
      <w:proofErr w:type="spellStart"/>
      <w:r w:rsidRPr="008B07ED">
        <w:rPr>
          <w:rFonts w:ascii="Book Antiqua" w:hAnsi="Book Antiqua" w:cstheme="majorBidi"/>
        </w:rPr>
        <w:t>terfragmentasi</w:t>
      </w:r>
      <w:proofErr w:type="spellEnd"/>
      <w:r w:rsidRPr="008B07ED">
        <w:rPr>
          <w:rFonts w:ascii="Book Antiqua" w:hAnsi="Book Antiqua" w:cstheme="majorBidi"/>
        </w:rPr>
        <w:t>.</w:t>
      </w:r>
    </w:p>
    <w:p w14:paraId="45CA25EB"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Sementara</w:t>
      </w:r>
      <w:proofErr w:type="spellEnd"/>
      <w:r w:rsidRPr="008B07ED">
        <w:rPr>
          <w:rFonts w:ascii="Book Antiqua" w:hAnsi="Book Antiqua" w:cstheme="majorBidi"/>
        </w:rPr>
        <w:t xml:space="preserve"> </w:t>
      </w:r>
      <w:proofErr w:type="spellStart"/>
      <w:r w:rsidRPr="008B07ED">
        <w:rPr>
          <w:rFonts w:ascii="Book Antiqua" w:hAnsi="Book Antiqua" w:cstheme="majorBidi"/>
        </w:rPr>
        <w:t>itu</w:t>
      </w:r>
      <w:proofErr w:type="spellEnd"/>
      <w:r w:rsidRPr="008B07ED">
        <w:rPr>
          <w:rFonts w:ascii="Book Antiqua" w:hAnsi="Book Antiqua" w:cstheme="majorBidi"/>
        </w:rPr>
        <w:t xml:space="preserve">, Bhaskar (2008)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realisme</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w:t>
      </w:r>
      <w:proofErr w:type="spellStart"/>
      <w:r w:rsidRPr="008B07ED">
        <w:rPr>
          <w:rFonts w:ascii="Book Antiqua" w:hAnsi="Book Antiqua" w:cstheme="majorBidi"/>
        </w:rPr>
        <w:t>menawarkan</w:t>
      </w:r>
      <w:proofErr w:type="spellEnd"/>
      <w:r w:rsidRPr="008B07ED">
        <w:rPr>
          <w:rFonts w:ascii="Book Antiqua" w:hAnsi="Book Antiqua" w:cstheme="majorBidi"/>
        </w:rPr>
        <w:t xml:space="preserve"> </w:t>
      </w:r>
      <w:proofErr w:type="spellStart"/>
      <w:r w:rsidRPr="008B07ED">
        <w:rPr>
          <w:rFonts w:ascii="Book Antiqua" w:hAnsi="Book Antiqua" w:cstheme="majorBidi"/>
        </w:rPr>
        <w:t>sintesis</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objektivitas</w:t>
      </w:r>
      <w:proofErr w:type="spellEnd"/>
      <w:r w:rsidRPr="008B07ED">
        <w:rPr>
          <w:rFonts w:ascii="Book Antiqua" w:hAnsi="Book Antiqua" w:cstheme="majorBidi"/>
        </w:rPr>
        <w:t xml:space="preserve"> dan </w:t>
      </w:r>
      <w:proofErr w:type="spellStart"/>
      <w:r w:rsidRPr="008B07ED">
        <w:rPr>
          <w:rFonts w:ascii="Book Antiqua" w:hAnsi="Book Antiqua" w:cstheme="majorBidi"/>
        </w:rPr>
        <w:t>konstruktivisme</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sangat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karena</w:t>
      </w:r>
      <w:proofErr w:type="spellEnd"/>
      <w:r w:rsidRPr="008B07ED">
        <w:rPr>
          <w:rFonts w:ascii="Book Antiqua" w:hAnsi="Book Antiqua" w:cstheme="majorBidi"/>
        </w:rPr>
        <w:t xml:space="preserve"> </w:t>
      </w:r>
      <w:proofErr w:type="spellStart"/>
      <w:r w:rsidRPr="008B07ED">
        <w:rPr>
          <w:rFonts w:ascii="Book Antiqua" w:hAnsi="Book Antiqua" w:cstheme="majorBidi"/>
        </w:rPr>
        <w:t>mampu</w:t>
      </w:r>
      <w:proofErr w:type="spellEnd"/>
      <w:r w:rsidRPr="008B07ED">
        <w:rPr>
          <w:rFonts w:ascii="Book Antiqua" w:hAnsi="Book Antiqua" w:cstheme="majorBidi"/>
        </w:rPr>
        <w:t xml:space="preserve"> </w:t>
      </w:r>
      <w:proofErr w:type="spellStart"/>
      <w:r w:rsidRPr="008B07ED">
        <w:rPr>
          <w:rFonts w:ascii="Book Antiqua" w:hAnsi="Book Antiqua" w:cstheme="majorBidi"/>
        </w:rPr>
        <w:t>menjelaskan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meskipun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virtual </w:t>
      </w:r>
      <w:proofErr w:type="spellStart"/>
      <w:r w:rsidRPr="008B07ED">
        <w:rPr>
          <w:rFonts w:ascii="Book Antiqua" w:hAnsi="Book Antiqua" w:cstheme="majorBidi"/>
        </w:rPr>
        <w:t>dikonstruksi</w:t>
      </w:r>
      <w:proofErr w:type="spellEnd"/>
      <w:r w:rsidRPr="008B07ED">
        <w:rPr>
          <w:rFonts w:ascii="Book Antiqua" w:hAnsi="Book Antiqua" w:cstheme="majorBidi"/>
        </w:rPr>
        <w:t xml:space="preserve">, </w:t>
      </w:r>
      <w:proofErr w:type="spellStart"/>
      <w:r w:rsidRPr="008B07ED">
        <w:rPr>
          <w:rFonts w:ascii="Book Antiqua" w:hAnsi="Book Antiqua" w:cstheme="majorBidi"/>
        </w:rPr>
        <w:t>ia</w:t>
      </w:r>
      <w:proofErr w:type="spellEnd"/>
      <w:r w:rsidRPr="008B07ED">
        <w:rPr>
          <w:rFonts w:ascii="Book Antiqua" w:hAnsi="Book Antiqua" w:cstheme="majorBidi"/>
        </w:rPr>
        <w:t xml:space="preserve"> </w:t>
      </w:r>
      <w:proofErr w:type="spellStart"/>
      <w:r w:rsidRPr="008B07ED">
        <w:rPr>
          <w:rFonts w:ascii="Book Antiqua" w:hAnsi="Book Antiqua" w:cstheme="majorBidi"/>
        </w:rPr>
        <w:t>tetap</w:t>
      </w:r>
      <w:proofErr w:type="spellEnd"/>
      <w:r w:rsidRPr="008B07ED">
        <w:rPr>
          <w:rFonts w:ascii="Book Antiqua" w:hAnsi="Book Antiqua" w:cstheme="majorBidi"/>
        </w:rPr>
        <w:t xml:space="preserve">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struktur</w:t>
      </w:r>
      <w:proofErr w:type="spellEnd"/>
      <w:r w:rsidRPr="008B07ED">
        <w:rPr>
          <w:rFonts w:ascii="Book Antiqua" w:hAnsi="Book Antiqua" w:cstheme="majorBidi"/>
        </w:rPr>
        <w:t xml:space="preserve"> yang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dianalisis</w:t>
      </w:r>
      <w:proofErr w:type="spellEnd"/>
      <w:r w:rsidRPr="008B07ED">
        <w:rPr>
          <w:rFonts w:ascii="Book Antiqua" w:hAnsi="Book Antiqua" w:cstheme="majorBidi"/>
        </w:rPr>
        <w:t xml:space="preserve">. Bhaskar </w:t>
      </w:r>
      <w:proofErr w:type="spellStart"/>
      <w:r w:rsidRPr="008B07ED">
        <w:rPr>
          <w:rFonts w:ascii="Book Antiqua" w:hAnsi="Book Antiqua" w:cstheme="majorBidi"/>
        </w:rPr>
        <w:t>membedakan</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domain real, </w:t>
      </w:r>
      <w:proofErr w:type="spellStart"/>
      <w:r w:rsidRPr="008B07ED">
        <w:rPr>
          <w:rFonts w:ascii="Book Antiqua" w:hAnsi="Book Antiqua" w:cstheme="majorBidi"/>
        </w:rPr>
        <w:t>aktual</w:t>
      </w:r>
      <w:proofErr w:type="spellEnd"/>
      <w:r w:rsidRPr="008B07ED">
        <w:rPr>
          <w:rFonts w:ascii="Book Antiqua" w:hAnsi="Book Antiqua" w:cstheme="majorBidi"/>
        </w:rPr>
        <w:t xml:space="preserve">, dan </w:t>
      </w:r>
      <w:proofErr w:type="spellStart"/>
      <w:r w:rsidRPr="008B07ED">
        <w:rPr>
          <w:rFonts w:ascii="Book Antiqua" w:hAnsi="Book Antiqua" w:cstheme="majorBidi"/>
        </w:rPr>
        <w:t>empiris</w:t>
      </w:r>
      <w:proofErr w:type="spellEnd"/>
      <w:r w:rsidRPr="008B07ED">
        <w:rPr>
          <w:rFonts w:ascii="Book Antiqua" w:hAnsi="Book Antiqua" w:cstheme="majorBidi"/>
        </w:rPr>
        <w:t xml:space="preserve">, yang </w:t>
      </w:r>
      <w:proofErr w:type="spellStart"/>
      <w:r w:rsidRPr="008B07ED">
        <w:rPr>
          <w:rFonts w:ascii="Book Antiqua" w:hAnsi="Book Antiqua" w:cstheme="majorBidi"/>
        </w:rPr>
        <w:t>memungkinkan</w:t>
      </w:r>
      <w:proofErr w:type="spellEnd"/>
      <w:r w:rsidRPr="008B07ED">
        <w:rPr>
          <w:rFonts w:ascii="Book Antiqua" w:hAnsi="Book Antiqua" w:cstheme="majorBidi"/>
        </w:rPr>
        <w:t xml:space="preserve"> </w:t>
      </w:r>
      <w:proofErr w:type="spellStart"/>
      <w:r w:rsidRPr="008B07ED">
        <w:rPr>
          <w:rFonts w:ascii="Book Antiqua" w:hAnsi="Book Antiqua" w:cstheme="majorBidi"/>
        </w:rPr>
        <w:t>pemahaman</w:t>
      </w:r>
      <w:proofErr w:type="spellEnd"/>
      <w:r w:rsidRPr="008B07ED">
        <w:rPr>
          <w:rFonts w:ascii="Book Antiqua" w:hAnsi="Book Antiqua" w:cstheme="majorBidi"/>
        </w:rPr>
        <w:t xml:space="preserve">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mendalam</w:t>
      </w:r>
      <w:proofErr w:type="spellEnd"/>
      <w:r w:rsidRPr="008B07ED">
        <w:rPr>
          <w:rFonts w:ascii="Book Antiqua" w:hAnsi="Book Antiqua" w:cstheme="majorBidi"/>
        </w:rPr>
        <w:t xml:space="preserve"> </w:t>
      </w:r>
      <w:proofErr w:type="spellStart"/>
      <w:r w:rsidRPr="008B07ED">
        <w:rPr>
          <w:rFonts w:ascii="Book Antiqua" w:hAnsi="Book Antiqua" w:cstheme="majorBidi"/>
        </w:rPr>
        <w:t>terhadap</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w:t>
      </w:r>
    </w:p>
    <w:p w14:paraId="771D8A13" w14:textId="77777777" w:rsidR="00D25EAE" w:rsidRPr="008B07ED" w:rsidRDefault="00D25EAE" w:rsidP="00D25EAE">
      <w:pPr>
        <w:pStyle w:val="NormalWeb"/>
        <w:spacing w:before="0" w:beforeAutospacing="0" w:after="0" w:afterAutospacing="0"/>
        <w:ind w:firstLine="720"/>
        <w:jc w:val="both"/>
        <w:rPr>
          <w:rFonts w:ascii="Book Antiqua" w:hAnsi="Book Antiqua"/>
        </w:rPr>
      </w:pPr>
      <w:r w:rsidRPr="008B07ED">
        <w:rPr>
          <w:rFonts w:ascii="Book Antiqua" w:hAnsi="Book Antiqua"/>
        </w:rPr>
        <w:t xml:space="preserve">Integrasi </w:t>
      </w:r>
      <w:proofErr w:type="spellStart"/>
      <w:r w:rsidRPr="008B07ED">
        <w:rPr>
          <w:rFonts w:ascii="Book Antiqua" w:hAnsi="Book Antiqua"/>
        </w:rPr>
        <w:t>ketiga</w:t>
      </w:r>
      <w:proofErr w:type="spellEnd"/>
      <w:r w:rsidRPr="008B07ED">
        <w:rPr>
          <w:rFonts w:ascii="Book Antiqua" w:hAnsi="Book Antiqua"/>
        </w:rPr>
        <w:t xml:space="preserve"> </w:t>
      </w:r>
      <w:proofErr w:type="spellStart"/>
      <w:r w:rsidRPr="008B07ED">
        <w:rPr>
          <w:rFonts w:ascii="Book Antiqua" w:hAnsi="Book Antiqua"/>
        </w:rPr>
        <w:t>pendekatan</w:t>
      </w:r>
      <w:proofErr w:type="spellEnd"/>
      <w:r w:rsidRPr="008B07ED">
        <w:rPr>
          <w:rFonts w:ascii="Book Antiqua" w:hAnsi="Book Antiqua"/>
        </w:rPr>
        <w:t xml:space="preserve"> </w:t>
      </w:r>
      <w:proofErr w:type="spellStart"/>
      <w:r w:rsidRPr="008B07ED">
        <w:rPr>
          <w:rFonts w:ascii="Book Antiqua" w:hAnsi="Book Antiqua"/>
        </w:rPr>
        <w:t>tersebut</w:t>
      </w:r>
      <w:proofErr w:type="spellEnd"/>
      <w:r w:rsidRPr="008B07ED">
        <w:rPr>
          <w:rFonts w:ascii="Book Antiqua" w:hAnsi="Book Antiqua"/>
        </w:rPr>
        <w:t xml:space="preserve"> </w:t>
      </w:r>
      <w:proofErr w:type="spellStart"/>
      <w:r w:rsidRPr="008B07ED">
        <w:rPr>
          <w:rFonts w:ascii="Book Antiqua" w:hAnsi="Book Antiqua"/>
        </w:rPr>
        <w:t>menghasilkan</w:t>
      </w:r>
      <w:proofErr w:type="spellEnd"/>
      <w:r w:rsidRPr="008B07ED">
        <w:rPr>
          <w:rFonts w:ascii="Book Antiqua" w:hAnsi="Book Antiqua"/>
        </w:rPr>
        <w:t xml:space="preserve"> </w:t>
      </w:r>
      <w:proofErr w:type="spellStart"/>
      <w:r w:rsidRPr="008B07ED">
        <w:rPr>
          <w:rFonts w:ascii="Book Antiqua" w:hAnsi="Book Antiqua"/>
        </w:rPr>
        <w:t>suatu</w:t>
      </w:r>
      <w:proofErr w:type="spellEnd"/>
      <w:r w:rsidRPr="008B07ED">
        <w:rPr>
          <w:rFonts w:ascii="Book Antiqua" w:hAnsi="Book Antiqua"/>
        </w:rPr>
        <w:t xml:space="preserve"> </w:t>
      </w:r>
      <w:proofErr w:type="spellStart"/>
      <w:r w:rsidRPr="008B07ED">
        <w:rPr>
          <w:rFonts w:ascii="Book Antiqua" w:hAnsi="Book Antiqua"/>
        </w:rPr>
        <w:t>kerangka</w:t>
      </w:r>
      <w:proofErr w:type="spellEnd"/>
      <w:r w:rsidRPr="008B07ED">
        <w:rPr>
          <w:rFonts w:ascii="Book Antiqua" w:hAnsi="Book Antiqua"/>
        </w:rPr>
        <w:t xml:space="preserve"> </w:t>
      </w:r>
      <w:proofErr w:type="spellStart"/>
      <w:r w:rsidRPr="008B07ED">
        <w:rPr>
          <w:rFonts w:ascii="Book Antiqua" w:hAnsi="Book Antiqua"/>
        </w:rPr>
        <w:t>epistemologis</w:t>
      </w:r>
      <w:proofErr w:type="spellEnd"/>
      <w:r w:rsidRPr="008B07ED">
        <w:rPr>
          <w:rFonts w:ascii="Book Antiqua" w:hAnsi="Book Antiqua"/>
        </w:rPr>
        <w:t xml:space="preserve"> yang </w:t>
      </w:r>
      <w:proofErr w:type="spellStart"/>
      <w:r w:rsidRPr="008B07ED">
        <w:rPr>
          <w:rFonts w:ascii="Book Antiqua" w:hAnsi="Book Antiqua"/>
        </w:rPr>
        <w:t>lebih</w:t>
      </w:r>
      <w:proofErr w:type="spellEnd"/>
      <w:r w:rsidRPr="008B07ED">
        <w:rPr>
          <w:rFonts w:ascii="Book Antiqua" w:hAnsi="Book Antiqua"/>
        </w:rPr>
        <w:t xml:space="preserve"> </w:t>
      </w:r>
      <w:proofErr w:type="spellStart"/>
      <w:r w:rsidRPr="008B07ED">
        <w:rPr>
          <w:rFonts w:ascii="Book Antiqua" w:hAnsi="Book Antiqua"/>
        </w:rPr>
        <w:t>komprehensif</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dinamika</w:t>
      </w:r>
      <w:proofErr w:type="spellEnd"/>
      <w:r w:rsidRPr="008B07ED">
        <w:rPr>
          <w:rFonts w:ascii="Book Antiqua" w:hAnsi="Book Antiqua"/>
        </w:rPr>
        <w:t xml:space="preserve"> </w:t>
      </w:r>
      <w:proofErr w:type="spellStart"/>
      <w:r w:rsidRPr="008B07ED">
        <w:rPr>
          <w:rFonts w:ascii="Book Antiqua" w:hAnsi="Book Antiqua"/>
        </w:rPr>
        <w:t>pengetahuan</w:t>
      </w:r>
      <w:proofErr w:type="spellEnd"/>
      <w:r w:rsidRPr="008B07ED">
        <w:rPr>
          <w:rFonts w:ascii="Book Antiqua" w:hAnsi="Book Antiqua"/>
        </w:rPr>
        <w:t xml:space="preserve"> dan </w:t>
      </w:r>
      <w:proofErr w:type="spellStart"/>
      <w:r w:rsidRPr="008B07ED">
        <w:rPr>
          <w:rFonts w:ascii="Book Antiqua" w:hAnsi="Book Antiqua"/>
        </w:rPr>
        <w:t>realitas</w:t>
      </w:r>
      <w:proofErr w:type="spellEnd"/>
      <w:r w:rsidRPr="008B07ED">
        <w:rPr>
          <w:rFonts w:ascii="Book Antiqua" w:hAnsi="Book Antiqua"/>
        </w:rPr>
        <w:t xml:space="preserve">, </w:t>
      </w:r>
      <w:proofErr w:type="spellStart"/>
      <w:r w:rsidRPr="008B07ED">
        <w:rPr>
          <w:rFonts w:ascii="Book Antiqua" w:hAnsi="Book Antiqua"/>
        </w:rPr>
        <w:t>khususnya</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konteks</w:t>
      </w:r>
      <w:proofErr w:type="spellEnd"/>
      <w:r w:rsidRPr="008B07ED">
        <w:rPr>
          <w:rFonts w:ascii="Book Antiqua" w:hAnsi="Book Antiqua"/>
        </w:rPr>
        <w:t xml:space="preserve"> digital. </w:t>
      </w:r>
      <w:proofErr w:type="spellStart"/>
      <w:r w:rsidRPr="008B07ED">
        <w:rPr>
          <w:rFonts w:ascii="Book Antiqua" w:hAnsi="Book Antiqua"/>
        </w:rPr>
        <w:t>Pendekatan</w:t>
      </w:r>
      <w:proofErr w:type="spellEnd"/>
      <w:r w:rsidRPr="008B07ED">
        <w:rPr>
          <w:rFonts w:ascii="Book Antiqua" w:hAnsi="Book Antiqua"/>
        </w:rPr>
        <w:t xml:space="preserve"> </w:t>
      </w:r>
      <w:proofErr w:type="spellStart"/>
      <w:r w:rsidRPr="008B07ED">
        <w:rPr>
          <w:rFonts w:ascii="Book Antiqua" w:hAnsi="Book Antiqua"/>
        </w:rPr>
        <w:t>falsifikasi</w:t>
      </w:r>
      <w:proofErr w:type="spellEnd"/>
      <w:r w:rsidRPr="008B07ED">
        <w:rPr>
          <w:rFonts w:ascii="Book Antiqua" w:hAnsi="Book Antiqua"/>
        </w:rPr>
        <w:t xml:space="preserve"> </w:t>
      </w:r>
      <w:proofErr w:type="spellStart"/>
      <w:r w:rsidRPr="008B07ED">
        <w:rPr>
          <w:rFonts w:ascii="Book Antiqua" w:hAnsi="Book Antiqua"/>
        </w:rPr>
        <w:t>dari</w:t>
      </w:r>
      <w:proofErr w:type="spellEnd"/>
      <w:r w:rsidRPr="008B07ED">
        <w:rPr>
          <w:rFonts w:ascii="Book Antiqua" w:hAnsi="Book Antiqua"/>
        </w:rPr>
        <w:t xml:space="preserve"> Popper </w:t>
      </w:r>
      <w:proofErr w:type="spellStart"/>
      <w:r w:rsidRPr="008B07ED">
        <w:rPr>
          <w:rFonts w:ascii="Book Antiqua" w:hAnsi="Book Antiqua"/>
        </w:rPr>
        <w:t>menekankan</w:t>
      </w:r>
      <w:proofErr w:type="spellEnd"/>
      <w:r w:rsidRPr="008B07ED">
        <w:rPr>
          <w:rFonts w:ascii="Book Antiqua" w:hAnsi="Book Antiqua"/>
        </w:rPr>
        <w:t xml:space="preserve"> </w:t>
      </w:r>
      <w:proofErr w:type="spellStart"/>
      <w:r w:rsidRPr="008B07ED">
        <w:rPr>
          <w:rFonts w:ascii="Book Antiqua" w:hAnsi="Book Antiqua"/>
        </w:rPr>
        <w:t>pentingnya</w:t>
      </w:r>
      <w:proofErr w:type="spellEnd"/>
      <w:r w:rsidRPr="008B07ED">
        <w:rPr>
          <w:rFonts w:ascii="Book Antiqua" w:hAnsi="Book Antiqua"/>
        </w:rPr>
        <w:t xml:space="preserve"> </w:t>
      </w:r>
      <w:proofErr w:type="spellStart"/>
      <w:r w:rsidRPr="008B07ED">
        <w:rPr>
          <w:rFonts w:ascii="Book Antiqua" w:hAnsi="Book Antiqua"/>
        </w:rPr>
        <w:t>kritik</w:t>
      </w:r>
      <w:proofErr w:type="spellEnd"/>
      <w:r w:rsidRPr="008B07ED">
        <w:rPr>
          <w:rFonts w:ascii="Book Antiqua" w:hAnsi="Book Antiqua"/>
        </w:rPr>
        <w:t xml:space="preserve"> dan proses </w:t>
      </w:r>
      <w:proofErr w:type="spellStart"/>
      <w:r w:rsidRPr="008B07ED">
        <w:rPr>
          <w:rFonts w:ascii="Book Antiqua" w:hAnsi="Book Antiqua"/>
        </w:rPr>
        <w:t>validasi</w:t>
      </w:r>
      <w:proofErr w:type="spellEnd"/>
      <w:r w:rsidRPr="008B07ED">
        <w:rPr>
          <w:rFonts w:ascii="Book Antiqua" w:hAnsi="Book Antiqua"/>
        </w:rPr>
        <w:t xml:space="preserve"> </w:t>
      </w:r>
      <w:proofErr w:type="spellStart"/>
      <w:r w:rsidRPr="008B07ED">
        <w:rPr>
          <w:rFonts w:ascii="Book Antiqua" w:hAnsi="Book Antiqua"/>
        </w:rPr>
        <w:t>terhadap</w:t>
      </w:r>
      <w:proofErr w:type="spellEnd"/>
      <w:r w:rsidRPr="008B07ED">
        <w:rPr>
          <w:rFonts w:ascii="Book Antiqua" w:hAnsi="Book Antiqua"/>
        </w:rPr>
        <w:t xml:space="preserve"> </w:t>
      </w:r>
      <w:proofErr w:type="spellStart"/>
      <w:r w:rsidRPr="008B07ED">
        <w:rPr>
          <w:rFonts w:ascii="Book Antiqua" w:hAnsi="Book Antiqua"/>
        </w:rPr>
        <w:t>setiap</w:t>
      </w:r>
      <w:proofErr w:type="spellEnd"/>
      <w:r w:rsidRPr="008B07ED">
        <w:rPr>
          <w:rFonts w:ascii="Book Antiqua" w:hAnsi="Book Antiqua"/>
        </w:rPr>
        <w:t xml:space="preserve"> </w:t>
      </w:r>
      <w:proofErr w:type="spellStart"/>
      <w:r w:rsidRPr="008B07ED">
        <w:rPr>
          <w:rFonts w:ascii="Book Antiqua" w:hAnsi="Book Antiqua"/>
        </w:rPr>
        <w:t>klaim</w:t>
      </w:r>
      <w:proofErr w:type="spellEnd"/>
      <w:r w:rsidRPr="008B07ED">
        <w:rPr>
          <w:rFonts w:ascii="Book Antiqua" w:hAnsi="Book Antiqua"/>
        </w:rPr>
        <w:t xml:space="preserve"> </w:t>
      </w:r>
      <w:proofErr w:type="spellStart"/>
      <w:r w:rsidRPr="008B07ED">
        <w:rPr>
          <w:rFonts w:ascii="Book Antiqua" w:hAnsi="Book Antiqua"/>
        </w:rPr>
        <w:t>pengetahuan</w:t>
      </w:r>
      <w:proofErr w:type="spellEnd"/>
      <w:r w:rsidRPr="008B07ED">
        <w:rPr>
          <w:rFonts w:ascii="Book Antiqua" w:hAnsi="Book Antiqua"/>
        </w:rPr>
        <w:t xml:space="preserve"> agar </w:t>
      </w:r>
      <w:proofErr w:type="spellStart"/>
      <w:r w:rsidRPr="008B07ED">
        <w:rPr>
          <w:rFonts w:ascii="Book Antiqua" w:hAnsi="Book Antiqua"/>
        </w:rPr>
        <w:t>tetap</w:t>
      </w:r>
      <w:proofErr w:type="spellEnd"/>
      <w:r w:rsidRPr="008B07ED">
        <w:rPr>
          <w:rFonts w:ascii="Book Antiqua" w:hAnsi="Book Antiqua"/>
        </w:rPr>
        <w:t xml:space="preserve"> </w:t>
      </w:r>
      <w:proofErr w:type="spellStart"/>
      <w:r w:rsidRPr="008B07ED">
        <w:rPr>
          <w:rFonts w:ascii="Book Antiqua" w:hAnsi="Book Antiqua"/>
        </w:rPr>
        <w:t>terbuka</w:t>
      </w:r>
      <w:proofErr w:type="spellEnd"/>
      <w:r w:rsidRPr="008B07ED">
        <w:rPr>
          <w:rFonts w:ascii="Book Antiqua" w:hAnsi="Book Antiqua"/>
        </w:rPr>
        <w:t xml:space="preserve"> </w:t>
      </w:r>
      <w:proofErr w:type="spellStart"/>
      <w:r w:rsidRPr="008B07ED">
        <w:rPr>
          <w:rFonts w:ascii="Book Antiqua" w:hAnsi="Book Antiqua"/>
        </w:rPr>
        <w:t>terhadap</w:t>
      </w:r>
      <w:proofErr w:type="spellEnd"/>
      <w:r w:rsidRPr="008B07ED">
        <w:rPr>
          <w:rFonts w:ascii="Book Antiqua" w:hAnsi="Book Antiqua"/>
        </w:rPr>
        <w:t xml:space="preserve"> </w:t>
      </w:r>
      <w:proofErr w:type="spellStart"/>
      <w:r w:rsidRPr="008B07ED">
        <w:rPr>
          <w:rFonts w:ascii="Book Antiqua" w:hAnsi="Book Antiqua"/>
        </w:rPr>
        <w:t>pengujian</w:t>
      </w:r>
      <w:proofErr w:type="spellEnd"/>
      <w:r w:rsidRPr="008B07ED">
        <w:rPr>
          <w:rFonts w:ascii="Book Antiqua" w:hAnsi="Book Antiqua"/>
        </w:rPr>
        <w:t xml:space="preserve"> dan </w:t>
      </w:r>
      <w:proofErr w:type="spellStart"/>
      <w:r w:rsidRPr="008B07ED">
        <w:rPr>
          <w:rFonts w:ascii="Book Antiqua" w:hAnsi="Book Antiqua"/>
        </w:rPr>
        <w:t>koreksi</w:t>
      </w:r>
      <w:proofErr w:type="spellEnd"/>
      <w:r w:rsidRPr="008B07ED">
        <w:rPr>
          <w:rFonts w:ascii="Book Antiqua" w:hAnsi="Book Antiqua"/>
        </w:rPr>
        <w:t xml:space="preserve">. </w:t>
      </w:r>
      <w:proofErr w:type="spellStart"/>
      <w:r w:rsidRPr="008B07ED">
        <w:rPr>
          <w:rFonts w:ascii="Book Antiqua" w:hAnsi="Book Antiqua"/>
        </w:rPr>
        <w:t>Sementara</w:t>
      </w:r>
      <w:proofErr w:type="spellEnd"/>
      <w:r w:rsidRPr="008B07ED">
        <w:rPr>
          <w:rFonts w:ascii="Book Antiqua" w:hAnsi="Book Antiqua"/>
        </w:rPr>
        <w:t xml:space="preserve"> </w:t>
      </w:r>
      <w:proofErr w:type="spellStart"/>
      <w:r w:rsidRPr="008B07ED">
        <w:rPr>
          <w:rFonts w:ascii="Book Antiqua" w:hAnsi="Book Antiqua"/>
        </w:rPr>
        <w:t>itu</w:t>
      </w:r>
      <w:proofErr w:type="spellEnd"/>
      <w:r w:rsidRPr="008B07ED">
        <w:rPr>
          <w:rFonts w:ascii="Book Antiqua" w:hAnsi="Book Antiqua"/>
        </w:rPr>
        <w:t xml:space="preserve">, </w:t>
      </w:r>
      <w:proofErr w:type="spellStart"/>
      <w:r w:rsidRPr="008B07ED">
        <w:rPr>
          <w:rFonts w:ascii="Book Antiqua" w:hAnsi="Book Antiqua"/>
        </w:rPr>
        <w:t>perspektif</w:t>
      </w:r>
      <w:proofErr w:type="spellEnd"/>
      <w:r w:rsidRPr="008B07ED">
        <w:rPr>
          <w:rFonts w:ascii="Book Antiqua" w:hAnsi="Book Antiqua"/>
        </w:rPr>
        <w:t xml:space="preserve"> Kuhn </w:t>
      </w:r>
      <w:proofErr w:type="spellStart"/>
      <w:r w:rsidRPr="008B07ED">
        <w:rPr>
          <w:rFonts w:ascii="Book Antiqua" w:hAnsi="Book Antiqua"/>
        </w:rPr>
        <w:t>memberikan</w:t>
      </w:r>
      <w:proofErr w:type="spellEnd"/>
      <w:r w:rsidRPr="008B07ED">
        <w:rPr>
          <w:rFonts w:ascii="Book Antiqua" w:hAnsi="Book Antiqua"/>
        </w:rPr>
        <w:t xml:space="preserve"> </w:t>
      </w:r>
      <w:proofErr w:type="spellStart"/>
      <w:r w:rsidRPr="008B07ED">
        <w:rPr>
          <w:rFonts w:ascii="Book Antiqua" w:hAnsi="Book Antiqua"/>
        </w:rPr>
        <w:t>pemahaman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perkembangan</w:t>
      </w:r>
      <w:proofErr w:type="spellEnd"/>
      <w:r w:rsidRPr="008B07ED">
        <w:rPr>
          <w:rFonts w:ascii="Book Antiqua" w:hAnsi="Book Antiqua"/>
        </w:rPr>
        <w:t xml:space="preserve"> </w:t>
      </w:r>
      <w:proofErr w:type="spellStart"/>
      <w:r w:rsidRPr="008B07ED">
        <w:rPr>
          <w:rFonts w:ascii="Book Antiqua" w:hAnsi="Book Antiqua"/>
        </w:rPr>
        <w:t>pengetahuan</w:t>
      </w:r>
      <w:proofErr w:type="spellEnd"/>
      <w:r w:rsidRPr="008B07ED">
        <w:rPr>
          <w:rFonts w:ascii="Book Antiqua" w:hAnsi="Book Antiqua"/>
        </w:rPr>
        <w:t xml:space="preserve">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bersifat</w:t>
      </w:r>
      <w:proofErr w:type="spellEnd"/>
      <w:r w:rsidRPr="008B07ED">
        <w:rPr>
          <w:rFonts w:ascii="Book Antiqua" w:hAnsi="Book Antiqua"/>
        </w:rPr>
        <w:t xml:space="preserve"> linear, </w:t>
      </w:r>
      <w:proofErr w:type="spellStart"/>
      <w:r w:rsidRPr="008B07ED">
        <w:rPr>
          <w:rFonts w:ascii="Book Antiqua" w:hAnsi="Book Antiqua"/>
        </w:rPr>
        <w:t>melainkan</w:t>
      </w:r>
      <w:proofErr w:type="spellEnd"/>
      <w:r w:rsidRPr="008B07ED">
        <w:rPr>
          <w:rFonts w:ascii="Book Antiqua" w:hAnsi="Book Antiqua"/>
        </w:rPr>
        <w:t xml:space="preserve"> </w:t>
      </w:r>
      <w:proofErr w:type="spellStart"/>
      <w:r w:rsidRPr="008B07ED">
        <w:rPr>
          <w:rFonts w:ascii="Book Antiqua" w:hAnsi="Book Antiqua"/>
        </w:rPr>
        <w:t>terjadi</w:t>
      </w:r>
      <w:proofErr w:type="spellEnd"/>
      <w:r w:rsidRPr="008B07ED">
        <w:rPr>
          <w:rFonts w:ascii="Book Antiqua" w:hAnsi="Book Antiqua"/>
        </w:rPr>
        <w:t xml:space="preserve"> </w:t>
      </w:r>
      <w:proofErr w:type="spellStart"/>
      <w:r w:rsidRPr="008B07ED">
        <w:rPr>
          <w:rFonts w:ascii="Book Antiqua" w:hAnsi="Book Antiqua"/>
        </w:rPr>
        <w:t>melalui</w:t>
      </w:r>
      <w:proofErr w:type="spellEnd"/>
      <w:r w:rsidRPr="008B07ED">
        <w:rPr>
          <w:rFonts w:ascii="Book Antiqua" w:hAnsi="Book Antiqua"/>
        </w:rPr>
        <w:t xml:space="preserve"> </w:t>
      </w:r>
      <w:proofErr w:type="spellStart"/>
      <w:r w:rsidRPr="008B07ED">
        <w:rPr>
          <w:rFonts w:ascii="Book Antiqua" w:hAnsi="Book Antiqua"/>
        </w:rPr>
        <w:t>pergeseran</w:t>
      </w:r>
      <w:proofErr w:type="spellEnd"/>
      <w:r w:rsidRPr="008B07ED">
        <w:rPr>
          <w:rFonts w:ascii="Book Antiqua" w:hAnsi="Book Antiqua"/>
        </w:rPr>
        <w:t xml:space="preserve"> </w:t>
      </w:r>
      <w:proofErr w:type="spellStart"/>
      <w:r w:rsidRPr="008B07ED">
        <w:rPr>
          <w:rFonts w:ascii="Book Antiqua" w:hAnsi="Book Antiqua"/>
        </w:rPr>
        <w:t>paradigma</w:t>
      </w:r>
      <w:proofErr w:type="spellEnd"/>
      <w:r w:rsidRPr="008B07ED">
        <w:rPr>
          <w:rFonts w:ascii="Book Antiqua" w:hAnsi="Book Antiqua"/>
        </w:rPr>
        <w:t xml:space="preserve"> yang </w:t>
      </w:r>
      <w:proofErr w:type="spellStart"/>
      <w:r w:rsidRPr="008B07ED">
        <w:rPr>
          <w:rFonts w:ascii="Book Antiqua" w:hAnsi="Book Antiqua"/>
        </w:rPr>
        <w:t>mengubah</w:t>
      </w:r>
      <w:proofErr w:type="spellEnd"/>
      <w:r w:rsidRPr="008B07ED">
        <w:rPr>
          <w:rFonts w:ascii="Book Antiqua" w:hAnsi="Book Antiqua"/>
        </w:rPr>
        <w:t xml:space="preserve"> </w:t>
      </w:r>
      <w:proofErr w:type="spellStart"/>
      <w:r w:rsidRPr="008B07ED">
        <w:rPr>
          <w:rFonts w:ascii="Book Antiqua" w:hAnsi="Book Antiqua"/>
        </w:rPr>
        <w:t>cara</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memandang</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 </w:t>
      </w:r>
      <w:proofErr w:type="spellStart"/>
      <w:r w:rsidRPr="008B07ED">
        <w:rPr>
          <w:rFonts w:ascii="Book Antiqua" w:hAnsi="Book Antiqua"/>
        </w:rPr>
        <w:t>sisi</w:t>
      </w:r>
      <w:proofErr w:type="spellEnd"/>
      <w:r w:rsidRPr="008B07ED">
        <w:rPr>
          <w:rFonts w:ascii="Book Antiqua" w:hAnsi="Book Antiqua"/>
        </w:rPr>
        <w:t xml:space="preserve"> lain, </w:t>
      </w:r>
      <w:proofErr w:type="spellStart"/>
      <w:r w:rsidRPr="008B07ED">
        <w:rPr>
          <w:rFonts w:ascii="Book Antiqua" w:hAnsi="Book Antiqua"/>
        </w:rPr>
        <w:t>realisme</w:t>
      </w:r>
      <w:proofErr w:type="spellEnd"/>
      <w:r w:rsidRPr="008B07ED">
        <w:rPr>
          <w:rFonts w:ascii="Book Antiqua" w:hAnsi="Book Antiqua"/>
        </w:rPr>
        <w:t xml:space="preserve"> </w:t>
      </w:r>
      <w:proofErr w:type="spellStart"/>
      <w:r w:rsidRPr="008B07ED">
        <w:rPr>
          <w:rFonts w:ascii="Book Antiqua" w:hAnsi="Book Antiqua"/>
        </w:rPr>
        <w:t>kritis</w:t>
      </w:r>
      <w:proofErr w:type="spellEnd"/>
      <w:r w:rsidRPr="008B07ED">
        <w:rPr>
          <w:rFonts w:ascii="Book Antiqua" w:hAnsi="Book Antiqua"/>
        </w:rPr>
        <w:t xml:space="preserve"> Bhaskar </w:t>
      </w:r>
      <w:proofErr w:type="spellStart"/>
      <w:r w:rsidRPr="008B07ED">
        <w:rPr>
          <w:rFonts w:ascii="Book Antiqua" w:hAnsi="Book Antiqua"/>
        </w:rPr>
        <w:t>menegaskan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w:t>
      </w:r>
      <w:proofErr w:type="spellStart"/>
      <w:r w:rsidRPr="008B07ED">
        <w:rPr>
          <w:rFonts w:ascii="Book Antiqua" w:hAnsi="Book Antiqua"/>
        </w:rPr>
        <w:t>memiliki</w:t>
      </w:r>
      <w:proofErr w:type="spellEnd"/>
      <w:r w:rsidRPr="008B07ED">
        <w:rPr>
          <w:rFonts w:ascii="Book Antiqua" w:hAnsi="Book Antiqua"/>
        </w:rPr>
        <w:t xml:space="preserve"> </w:t>
      </w:r>
      <w:proofErr w:type="spellStart"/>
      <w:r w:rsidRPr="008B07ED">
        <w:rPr>
          <w:rFonts w:ascii="Book Antiqua" w:hAnsi="Book Antiqua"/>
        </w:rPr>
        <w:t>struktur</w:t>
      </w:r>
      <w:proofErr w:type="spellEnd"/>
      <w:r w:rsidRPr="008B07ED">
        <w:rPr>
          <w:rFonts w:ascii="Book Antiqua" w:hAnsi="Book Antiqua"/>
        </w:rPr>
        <w:t xml:space="preserve"> yang </w:t>
      </w:r>
      <w:proofErr w:type="spellStart"/>
      <w:r w:rsidRPr="008B07ED">
        <w:rPr>
          <w:rFonts w:ascii="Book Antiqua" w:hAnsi="Book Antiqua"/>
        </w:rPr>
        <w:t>mendalam</w:t>
      </w:r>
      <w:proofErr w:type="spellEnd"/>
      <w:r w:rsidRPr="008B07ED">
        <w:rPr>
          <w:rFonts w:ascii="Book Antiqua" w:hAnsi="Book Antiqua"/>
        </w:rPr>
        <w:t xml:space="preserve"> dan </w:t>
      </w:r>
      <w:proofErr w:type="spellStart"/>
      <w:r w:rsidRPr="008B07ED">
        <w:rPr>
          <w:rFonts w:ascii="Book Antiqua" w:hAnsi="Book Antiqua"/>
        </w:rPr>
        <w:t>objektif</w:t>
      </w:r>
      <w:proofErr w:type="spellEnd"/>
      <w:r w:rsidRPr="008B07ED">
        <w:rPr>
          <w:rFonts w:ascii="Book Antiqua" w:hAnsi="Book Antiqua"/>
        </w:rPr>
        <w:t xml:space="preserve">, </w:t>
      </w:r>
      <w:proofErr w:type="spellStart"/>
      <w:r w:rsidRPr="008B07ED">
        <w:rPr>
          <w:rFonts w:ascii="Book Antiqua" w:hAnsi="Book Antiqua"/>
        </w:rPr>
        <w:t>meskipun</w:t>
      </w:r>
      <w:proofErr w:type="spellEnd"/>
      <w:r w:rsidRPr="008B07ED">
        <w:rPr>
          <w:rFonts w:ascii="Book Antiqua" w:hAnsi="Book Antiqua"/>
        </w:rPr>
        <w:t xml:space="preserve"> </w:t>
      </w:r>
      <w:proofErr w:type="spellStart"/>
      <w:r w:rsidRPr="008B07ED">
        <w:rPr>
          <w:rFonts w:ascii="Book Antiqua" w:hAnsi="Book Antiqua"/>
        </w:rPr>
        <w:t>pemahaman</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terhadapnya</w:t>
      </w:r>
      <w:proofErr w:type="spellEnd"/>
      <w:r w:rsidRPr="008B07ED">
        <w:rPr>
          <w:rFonts w:ascii="Book Antiqua" w:hAnsi="Book Antiqua"/>
        </w:rPr>
        <w:t xml:space="preserve"> </w:t>
      </w:r>
      <w:proofErr w:type="spellStart"/>
      <w:r w:rsidRPr="008B07ED">
        <w:rPr>
          <w:rFonts w:ascii="Book Antiqua" w:hAnsi="Book Antiqua"/>
        </w:rPr>
        <w:t>bersifat</w:t>
      </w:r>
      <w:proofErr w:type="spellEnd"/>
      <w:r w:rsidRPr="008B07ED">
        <w:rPr>
          <w:rFonts w:ascii="Book Antiqua" w:hAnsi="Book Antiqua"/>
        </w:rPr>
        <w:t xml:space="preserve"> </w:t>
      </w:r>
      <w:proofErr w:type="spellStart"/>
      <w:r w:rsidRPr="008B07ED">
        <w:rPr>
          <w:rFonts w:ascii="Book Antiqua" w:hAnsi="Book Antiqua"/>
        </w:rPr>
        <w:t>terbatas</w:t>
      </w:r>
      <w:proofErr w:type="spellEnd"/>
      <w:r w:rsidRPr="008B07ED">
        <w:rPr>
          <w:rFonts w:ascii="Book Antiqua" w:hAnsi="Book Antiqua"/>
        </w:rPr>
        <w:t xml:space="preserve"> dan </w:t>
      </w:r>
      <w:proofErr w:type="spellStart"/>
      <w:r w:rsidRPr="008B07ED">
        <w:rPr>
          <w:rFonts w:ascii="Book Antiqua" w:hAnsi="Book Antiqua"/>
        </w:rPr>
        <w:t>konstruktif</w:t>
      </w:r>
      <w:proofErr w:type="spellEnd"/>
      <w:r w:rsidRPr="008B07ED">
        <w:rPr>
          <w:rFonts w:ascii="Book Antiqua" w:hAnsi="Book Antiqua"/>
        </w:rPr>
        <w:t xml:space="preserve">. </w:t>
      </w:r>
      <w:proofErr w:type="spellStart"/>
      <w:r w:rsidRPr="008B07ED">
        <w:rPr>
          <w:rFonts w:ascii="Book Antiqua" w:hAnsi="Book Antiqua"/>
        </w:rPr>
        <w:t>Dengan</w:t>
      </w:r>
      <w:proofErr w:type="spellEnd"/>
      <w:r w:rsidRPr="008B07ED">
        <w:rPr>
          <w:rFonts w:ascii="Book Antiqua" w:hAnsi="Book Antiqua"/>
        </w:rPr>
        <w:t xml:space="preserve"> </w:t>
      </w:r>
      <w:proofErr w:type="spellStart"/>
      <w:r w:rsidRPr="008B07ED">
        <w:rPr>
          <w:rFonts w:ascii="Book Antiqua" w:hAnsi="Book Antiqua"/>
        </w:rPr>
        <w:t>demikian</w:t>
      </w:r>
      <w:proofErr w:type="spellEnd"/>
      <w:r w:rsidRPr="008B07ED">
        <w:rPr>
          <w:rFonts w:ascii="Book Antiqua" w:hAnsi="Book Antiqua"/>
        </w:rPr>
        <w:t xml:space="preserve">, </w:t>
      </w:r>
      <w:proofErr w:type="spellStart"/>
      <w:r w:rsidRPr="008B07ED">
        <w:rPr>
          <w:rFonts w:ascii="Book Antiqua" w:hAnsi="Book Antiqua"/>
        </w:rPr>
        <w:t>sintesis</w:t>
      </w:r>
      <w:proofErr w:type="spellEnd"/>
      <w:r w:rsidRPr="008B07ED">
        <w:rPr>
          <w:rFonts w:ascii="Book Antiqua" w:hAnsi="Book Antiqua"/>
        </w:rPr>
        <w:t xml:space="preserve"> </w:t>
      </w:r>
      <w:proofErr w:type="spellStart"/>
      <w:r w:rsidRPr="008B07ED">
        <w:rPr>
          <w:rFonts w:ascii="Book Antiqua" w:hAnsi="Book Antiqua"/>
        </w:rPr>
        <w:t>ketiga</w:t>
      </w:r>
      <w:proofErr w:type="spellEnd"/>
      <w:r w:rsidRPr="008B07ED">
        <w:rPr>
          <w:rFonts w:ascii="Book Antiqua" w:hAnsi="Book Antiqua"/>
        </w:rPr>
        <w:t xml:space="preserve"> </w:t>
      </w:r>
      <w:proofErr w:type="spellStart"/>
      <w:r w:rsidRPr="008B07ED">
        <w:rPr>
          <w:rFonts w:ascii="Book Antiqua" w:hAnsi="Book Antiqua"/>
        </w:rPr>
        <w:t>pendekatan</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memungkinkan</w:t>
      </w:r>
      <w:proofErr w:type="spellEnd"/>
      <w:r w:rsidRPr="008B07ED">
        <w:rPr>
          <w:rFonts w:ascii="Book Antiqua" w:hAnsi="Book Antiqua"/>
        </w:rPr>
        <w:t xml:space="preserve"> </w:t>
      </w:r>
      <w:proofErr w:type="spellStart"/>
      <w:r w:rsidRPr="008B07ED">
        <w:rPr>
          <w:rFonts w:ascii="Book Antiqua" w:hAnsi="Book Antiqua"/>
        </w:rPr>
        <w:t>terbentuknya</w:t>
      </w:r>
      <w:proofErr w:type="spellEnd"/>
      <w:r w:rsidRPr="008B07ED">
        <w:rPr>
          <w:rFonts w:ascii="Book Antiqua" w:hAnsi="Book Antiqua"/>
        </w:rPr>
        <w:t xml:space="preserve"> </w:t>
      </w:r>
      <w:proofErr w:type="spellStart"/>
      <w:r w:rsidRPr="008B07ED">
        <w:rPr>
          <w:rFonts w:ascii="Book Antiqua" w:hAnsi="Book Antiqua"/>
        </w:rPr>
        <w:t>kerangka</w:t>
      </w:r>
      <w:proofErr w:type="spellEnd"/>
      <w:r w:rsidRPr="008B07ED">
        <w:rPr>
          <w:rFonts w:ascii="Book Antiqua" w:hAnsi="Book Antiqua"/>
        </w:rPr>
        <w:t xml:space="preserve"> </w:t>
      </w:r>
      <w:proofErr w:type="spellStart"/>
      <w:r w:rsidRPr="008B07ED">
        <w:rPr>
          <w:rFonts w:ascii="Book Antiqua" w:hAnsi="Book Antiqua"/>
        </w:rPr>
        <w:t>analitis</w:t>
      </w:r>
      <w:proofErr w:type="spellEnd"/>
      <w:r w:rsidRPr="008B07ED">
        <w:rPr>
          <w:rFonts w:ascii="Book Antiqua" w:hAnsi="Book Antiqua"/>
        </w:rPr>
        <w:t xml:space="preserve"> yang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hanya</w:t>
      </w:r>
      <w:proofErr w:type="spellEnd"/>
      <w:r w:rsidRPr="008B07ED">
        <w:rPr>
          <w:rFonts w:ascii="Book Antiqua" w:hAnsi="Book Antiqua"/>
        </w:rPr>
        <w:t xml:space="preserve"> </w:t>
      </w:r>
      <w:proofErr w:type="spellStart"/>
      <w:r w:rsidRPr="008B07ED">
        <w:rPr>
          <w:rFonts w:ascii="Book Antiqua" w:hAnsi="Book Antiqua"/>
        </w:rPr>
        <w:t>kritis</w:t>
      </w:r>
      <w:proofErr w:type="spellEnd"/>
      <w:r w:rsidRPr="008B07ED">
        <w:rPr>
          <w:rFonts w:ascii="Book Antiqua" w:hAnsi="Book Antiqua"/>
        </w:rPr>
        <w:t xml:space="preserve"> dan </w:t>
      </w:r>
      <w:proofErr w:type="spellStart"/>
      <w:r w:rsidRPr="008B07ED">
        <w:rPr>
          <w:rFonts w:ascii="Book Antiqua" w:hAnsi="Book Antiqua"/>
        </w:rPr>
        <w:t>dinamis</w:t>
      </w:r>
      <w:proofErr w:type="spellEnd"/>
      <w:r w:rsidRPr="008B07ED">
        <w:rPr>
          <w:rFonts w:ascii="Book Antiqua" w:hAnsi="Book Antiqua"/>
        </w:rPr>
        <w:t xml:space="preserve">, </w:t>
      </w:r>
      <w:proofErr w:type="spellStart"/>
      <w:r w:rsidRPr="008B07ED">
        <w:rPr>
          <w:rFonts w:ascii="Book Antiqua" w:hAnsi="Book Antiqua"/>
        </w:rPr>
        <w:t>tetapi</w:t>
      </w:r>
      <w:proofErr w:type="spellEnd"/>
      <w:r w:rsidRPr="008B07ED">
        <w:rPr>
          <w:rFonts w:ascii="Book Antiqua" w:hAnsi="Book Antiqua"/>
        </w:rPr>
        <w:t xml:space="preserve"> juga </w:t>
      </w:r>
      <w:proofErr w:type="spellStart"/>
      <w:r w:rsidRPr="008B07ED">
        <w:rPr>
          <w:rFonts w:ascii="Book Antiqua" w:hAnsi="Book Antiqua"/>
        </w:rPr>
        <w:t>tetap</w:t>
      </w:r>
      <w:proofErr w:type="spellEnd"/>
      <w:r w:rsidRPr="008B07ED">
        <w:rPr>
          <w:rFonts w:ascii="Book Antiqua" w:hAnsi="Book Antiqua"/>
        </w:rPr>
        <w:t xml:space="preserve"> </w:t>
      </w:r>
      <w:proofErr w:type="spellStart"/>
      <w:r w:rsidRPr="008B07ED">
        <w:rPr>
          <w:rFonts w:ascii="Book Antiqua" w:hAnsi="Book Antiqua"/>
        </w:rPr>
        <w:t>berpijak</w:t>
      </w:r>
      <w:proofErr w:type="spellEnd"/>
      <w:r w:rsidRPr="008B07ED">
        <w:rPr>
          <w:rFonts w:ascii="Book Antiqua" w:hAnsi="Book Antiqua"/>
        </w:rPr>
        <w:t xml:space="preserve"> pada </w:t>
      </w:r>
      <w:proofErr w:type="spellStart"/>
      <w:r w:rsidRPr="008B07ED">
        <w:rPr>
          <w:rFonts w:ascii="Book Antiqua" w:hAnsi="Book Antiqua"/>
        </w:rPr>
        <w:t>struktur</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yang </w:t>
      </w:r>
      <w:proofErr w:type="spellStart"/>
      <w:r w:rsidRPr="008B07ED">
        <w:rPr>
          <w:rFonts w:ascii="Book Antiqua" w:hAnsi="Book Antiqua"/>
        </w:rPr>
        <w:t>dapat</w:t>
      </w:r>
      <w:proofErr w:type="spellEnd"/>
      <w:r w:rsidRPr="008B07ED">
        <w:rPr>
          <w:rFonts w:ascii="Book Antiqua" w:hAnsi="Book Antiqua"/>
        </w:rPr>
        <w:t xml:space="preserve"> </w:t>
      </w:r>
      <w:proofErr w:type="spellStart"/>
      <w:r w:rsidRPr="008B07ED">
        <w:rPr>
          <w:rFonts w:ascii="Book Antiqua" w:hAnsi="Book Antiqua"/>
        </w:rPr>
        <w:t>dipertanggungjawabkan</w:t>
      </w:r>
      <w:proofErr w:type="spellEnd"/>
      <w:r w:rsidRPr="008B07ED">
        <w:rPr>
          <w:rFonts w:ascii="Book Antiqua" w:hAnsi="Book Antiqua"/>
        </w:rPr>
        <w:t xml:space="preserve"> </w:t>
      </w:r>
      <w:proofErr w:type="spellStart"/>
      <w:r w:rsidRPr="008B07ED">
        <w:rPr>
          <w:rFonts w:ascii="Book Antiqua" w:hAnsi="Book Antiqua"/>
        </w:rPr>
        <w:t>secara</w:t>
      </w:r>
      <w:proofErr w:type="spellEnd"/>
      <w:r w:rsidRPr="008B07ED">
        <w:rPr>
          <w:rFonts w:ascii="Book Antiqua" w:hAnsi="Book Antiqua"/>
        </w:rPr>
        <w:t xml:space="preserve"> </w:t>
      </w:r>
      <w:proofErr w:type="spellStart"/>
      <w:r w:rsidRPr="008B07ED">
        <w:rPr>
          <w:rFonts w:ascii="Book Antiqua" w:hAnsi="Book Antiqua"/>
        </w:rPr>
        <w:t>ilmiah</w:t>
      </w:r>
      <w:proofErr w:type="spellEnd"/>
      <w:r w:rsidRPr="008B07ED">
        <w:rPr>
          <w:rFonts w:ascii="Book Antiqua" w:hAnsi="Book Antiqua"/>
        </w:rPr>
        <w:t>.</w:t>
      </w:r>
    </w:p>
    <w:p w14:paraId="4346F5B6"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Dengan</w:t>
      </w:r>
      <w:proofErr w:type="spellEnd"/>
      <w:r w:rsidRPr="008B07ED">
        <w:rPr>
          <w:rFonts w:ascii="Book Antiqua" w:hAnsi="Book Antiqua" w:cstheme="majorBidi"/>
        </w:rPr>
        <w:t xml:space="preserve"> </w:t>
      </w:r>
      <w:proofErr w:type="spellStart"/>
      <w:r w:rsidRPr="008B07ED">
        <w:rPr>
          <w:rFonts w:ascii="Book Antiqua" w:hAnsi="Book Antiqua" w:cstheme="majorBidi"/>
        </w:rPr>
        <w:t>demikian</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fenomena</w:t>
      </w:r>
      <w:proofErr w:type="spellEnd"/>
      <w:r w:rsidRPr="008B07ED">
        <w:rPr>
          <w:rFonts w:ascii="Book Antiqua" w:hAnsi="Book Antiqua" w:cstheme="majorBidi"/>
        </w:rPr>
        <w:t xml:space="preserve"> yang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hanya</w:t>
      </w:r>
      <w:proofErr w:type="spellEnd"/>
      <w:r w:rsidRPr="008B07ED">
        <w:rPr>
          <w:rFonts w:ascii="Book Antiqua" w:hAnsi="Book Antiqua" w:cstheme="majorBidi"/>
        </w:rPr>
        <w:t xml:space="preserve"> </w:t>
      </w:r>
      <w:proofErr w:type="spellStart"/>
      <w:r w:rsidRPr="008B07ED">
        <w:rPr>
          <w:rFonts w:ascii="Book Antiqua" w:hAnsi="Book Antiqua" w:cstheme="majorBidi"/>
        </w:rPr>
        <w:t>dikonstruksi</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juga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dimensi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ontologis</w:t>
      </w:r>
      <w:proofErr w:type="spellEnd"/>
      <w:r w:rsidRPr="008B07ED">
        <w:rPr>
          <w:rFonts w:ascii="Book Antiqua" w:hAnsi="Book Antiqua" w:cstheme="majorBidi"/>
        </w:rPr>
        <w:t xml:space="preserve"> yang </w:t>
      </w:r>
      <w:proofErr w:type="spellStart"/>
      <w:r w:rsidRPr="008B07ED">
        <w:rPr>
          <w:rFonts w:ascii="Book Antiqua" w:hAnsi="Book Antiqua" w:cstheme="majorBidi"/>
        </w:rPr>
        <w:t>nyata</w:t>
      </w:r>
      <w:proofErr w:type="spellEnd"/>
      <w:r w:rsidRPr="008B07ED">
        <w:rPr>
          <w:rFonts w:ascii="Book Antiqua" w:hAnsi="Book Antiqua" w:cstheme="majorBidi"/>
        </w:rPr>
        <w:t>.</w:t>
      </w:r>
    </w:p>
    <w:p w14:paraId="144D15DF" w14:textId="77777777" w:rsidR="00D25EAE" w:rsidRPr="00482719" w:rsidRDefault="00D25EAE" w:rsidP="00D25EAE">
      <w:pPr>
        <w:pStyle w:val="NormalWeb"/>
        <w:spacing w:before="0" w:beforeAutospacing="0" w:after="0" w:afterAutospacing="0"/>
        <w:ind w:firstLine="720"/>
        <w:jc w:val="both"/>
        <w:rPr>
          <w:rFonts w:ascii="Book Antiqua" w:hAnsi="Book Antiqua" w:cstheme="majorBidi"/>
          <w:b/>
          <w:bCs/>
        </w:rPr>
      </w:pPr>
    </w:p>
    <w:p w14:paraId="6C4CBBD0" w14:textId="32D89A6E" w:rsidR="00D25EAE" w:rsidRPr="008B07ED" w:rsidRDefault="00482719" w:rsidP="00482719">
      <w:pPr>
        <w:pStyle w:val="Heading2"/>
        <w:spacing w:before="0" w:after="120" w:line="240" w:lineRule="auto"/>
        <w:jc w:val="both"/>
        <w:rPr>
          <w:rFonts w:ascii="Book Antiqua" w:hAnsi="Book Antiqua" w:cstheme="majorBidi"/>
          <w:sz w:val="24"/>
          <w:szCs w:val="24"/>
        </w:rPr>
      </w:pPr>
      <w:r w:rsidRPr="00482719">
        <w:rPr>
          <w:rStyle w:val="Strong"/>
          <w:rFonts w:ascii="Book Antiqua" w:hAnsi="Book Antiqua" w:cstheme="majorBidi"/>
          <w:b/>
          <w:sz w:val="24"/>
          <w:szCs w:val="24"/>
        </w:rPr>
        <w:t>D.</w:t>
      </w:r>
      <w:r w:rsidRPr="00482719">
        <w:rPr>
          <w:rStyle w:val="Strong"/>
          <w:rFonts w:ascii="Book Antiqua" w:hAnsi="Book Antiqua" w:cstheme="majorBidi"/>
          <w:b/>
          <w:sz w:val="24"/>
          <w:szCs w:val="24"/>
        </w:rPr>
        <w:tab/>
      </w:r>
      <w:proofErr w:type="spellStart"/>
      <w:r w:rsidR="00D25EAE" w:rsidRPr="00482719">
        <w:rPr>
          <w:rStyle w:val="Strong"/>
          <w:rFonts w:ascii="Book Antiqua" w:hAnsi="Book Antiqua" w:cstheme="majorBidi"/>
          <w:b/>
          <w:sz w:val="24"/>
          <w:szCs w:val="24"/>
        </w:rPr>
        <w:t>Posthumanisme</w:t>
      </w:r>
      <w:proofErr w:type="spellEnd"/>
      <w:r w:rsidR="00D25EAE" w:rsidRPr="00482719">
        <w:rPr>
          <w:rStyle w:val="Strong"/>
          <w:rFonts w:ascii="Book Antiqua" w:hAnsi="Book Antiqua" w:cstheme="majorBidi"/>
          <w:b/>
          <w:sz w:val="24"/>
          <w:szCs w:val="24"/>
        </w:rPr>
        <w:t xml:space="preserve"> dan </w:t>
      </w:r>
      <w:proofErr w:type="spellStart"/>
      <w:r w:rsidR="00D25EAE" w:rsidRPr="00482719">
        <w:rPr>
          <w:rStyle w:val="Strong"/>
          <w:rFonts w:ascii="Book Antiqua" w:hAnsi="Book Antiqua" w:cstheme="majorBidi"/>
          <w:b/>
          <w:sz w:val="24"/>
          <w:szCs w:val="24"/>
        </w:rPr>
        <w:t>Transhumanisme</w:t>
      </w:r>
      <w:proofErr w:type="spellEnd"/>
      <w:r w:rsidR="00D25EAE" w:rsidRPr="00482719">
        <w:rPr>
          <w:rStyle w:val="Strong"/>
          <w:rFonts w:ascii="Book Antiqua" w:hAnsi="Book Antiqua" w:cstheme="majorBidi"/>
          <w:b/>
          <w:sz w:val="24"/>
          <w:szCs w:val="24"/>
        </w:rPr>
        <w:t xml:space="preserve">: </w:t>
      </w:r>
      <w:proofErr w:type="spellStart"/>
      <w:r w:rsidR="00D25EAE" w:rsidRPr="00482719">
        <w:rPr>
          <w:rStyle w:val="Strong"/>
          <w:rFonts w:ascii="Book Antiqua" w:hAnsi="Book Antiqua" w:cstheme="majorBidi"/>
          <w:b/>
          <w:sz w:val="24"/>
          <w:szCs w:val="24"/>
        </w:rPr>
        <w:t>Transformasi</w:t>
      </w:r>
      <w:proofErr w:type="spellEnd"/>
      <w:r w:rsidR="00D25EAE" w:rsidRPr="00482719">
        <w:rPr>
          <w:rStyle w:val="Strong"/>
          <w:rFonts w:ascii="Book Antiqua" w:hAnsi="Book Antiqua" w:cstheme="majorBidi"/>
          <w:b/>
          <w:sz w:val="24"/>
          <w:szCs w:val="24"/>
        </w:rPr>
        <w:t xml:space="preserve"> </w:t>
      </w:r>
      <w:proofErr w:type="spellStart"/>
      <w:r w:rsidRPr="00482719">
        <w:rPr>
          <w:rStyle w:val="Strong"/>
          <w:rFonts w:ascii="Book Antiqua" w:hAnsi="Book Antiqua" w:cstheme="majorBidi"/>
          <w:b/>
          <w:sz w:val="24"/>
          <w:szCs w:val="24"/>
        </w:rPr>
        <w:t>identitas</w:t>
      </w:r>
      <w:proofErr w:type="spellEnd"/>
      <w:r w:rsidRPr="00482719">
        <w:rPr>
          <w:rStyle w:val="Strong"/>
          <w:rFonts w:ascii="Book Antiqua" w:hAnsi="Book Antiqua" w:cstheme="majorBidi"/>
          <w:b/>
          <w:sz w:val="24"/>
          <w:szCs w:val="24"/>
        </w:rPr>
        <w:t xml:space="preserve"> </w:t>
      </w:r>
      <w:proofErr w:type="spellStart"/>
      <w:r w:rsidRPr="00482719">
        <w:rPr>
          <w:rStyle w:val="Strong"/>
          <w:rFonts w:ascii="Book Antiqua" w:hAnsi="Book Antiqua" w:cstheme="majorBidi"/>
          <w:b/>
          <w:sz w:val="24"/>
          <w:szCs w:val="24"/>
        </w:rPr>
        <w:t>manusia</w:t>
      </w:r>
      <w:proofErr w:type="spellEnd"/>
    </w:p>
    <w:p w14:paraId="56CE166B"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era digital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dilepaskan</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w:t>
      </w:r>
      <w:proofErr w:type="spellStart"/>
      <w:r w:rsidRPr="008B07ED">
        <w:rPr>
          <w:rFonts w:ascii="Book Antiqua" w:hAnsi="Book Antiqua" w:cstheme="majorBidi"/>
        </w:rPr>
        <w:t>perubahan</w:t>
      </w:r>
      <w:proofErr w:type="spellEnd"/>
      <w:r w:rsidRPr="008B07ED">
        <w:rPr>
          <w:rFonts w:ascii="Book Antiqua" w:hAnsi="Book Antiqua" w:cstheme="majorBidi"/>
        </w:rPr>
        <w:t xml:space="preserve"> </w:t>
      </w:r>
      <w:proofErr w:type="spellStart"/>
      <w:r w:rsidRPr="008B07ED">
        <w:rPr>
          <w:rFonts w:ascii="Book Antiqua" w:hAnsi="Book Antiqua" w:cstheme="majorBidi"/>
        </w:rPr>
        <w:t>konsep</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itu</w:t>
      </w:r>
      <w:proofErr w:type="spellEnd"/>
      <w:r w:rsidRPr="008B07ED">
        <w:rPr>
          <w:rFonts w:ascii="Book Antiqua" w:hAnsi="Book Antiqua" w:cstheme="majorBidi"/>
        </w:rPr>
        <w:t xml:space="preserve"> </w:t>
      </w:r>
      <w:proofErr w:type="spellStart"/>
      <w:r w:rsidRPr="008B07ED">
        <w:rPr>
          <w:rFonts w:ascii="Book Antiqua" w:hAnsi="Book Antiqua" w:cstheme="majorBidi"/>
        </w:rPr>
        <w:t>sendiri</w:t>
      </w:r>
      <w:proofErr w:type="spellEnd"/>
      <w:r w:rsidRPr="008B07ED">
        <w:rPr>
          <w:rFonts w:ascii="Book Antiqua" w:hAnsi="Book Antiqua" w:cstheme="majorBidi"/>
        </w:rPr>
        <w:t xml:space="preserve">. </w:t>
      </w:r>
      <w:proofErr w:type="spellStart"/>
      <w:r w:rsidRPr="008B07ED">
        <w:rPr>
          <w:rFonts w:ascii="Book Antiqua" w:hAnsi="Book Antiqua" w:cstheme="majorBidi"/>
        </w:rPr>
        <w:t>Posthumanisme</w:t>
      </w:r>
      <w:proofErr w:type="spellEnd"/>
      <w:r w:rsidRPr="008B07ED">
        <w:rPr>
          <w:rFonts w:ascii="Book Antiqua" w:hAnsi="Book Antiqua" w:cstheme="majorBidi"/>
        </w:rPr>
        <w:t xml:space="preserve"> dan </w:t>
      </w:r>
      <w:proofErr w:type="spellStart"/>
      <w:r w:rsidRPr="008B07ED">
        <w:rPr>
          <w:rFonts w:ascii="Book Antiqua" w:hAnsi="Book Antiqua" w:cstheme="majorBidi"/>
        </w:rPr>
        <w:t>transhumanisme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menawarkan</w:t>
      </w:r>
      <w:proofErr w:type="spellEnd"/>
      <w:r w:rsidRPr="008B07ED">
        <w:rPr>
          <w:rFonts w:ascii="Book Antiqua" w:hAnsi="Book Antiqua" w:cstheme="majorBidi"/>
        </w:rPr>
        <w:t xml:space="preserve"> dua </w:t>
      </w:r>
      <w:proofErr w:type="spellStart"/>
      <w:r w:rsidRPr="008B07ED">
        <w:rPr>
          <w:rFonts w:ascii="Book Antiqua" w:hAnsi="Book Antiqua" w:cstheme="majorBidi"/>
        </w:rPr>
        <w:t>perspektif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berbeda</w:t>
      </w:r>
      <w:proofErr w:type="spellEnd"/>
      <w:r w:rsidRPr="008B07ED">
        <w:rPr>
          <w:rFonts w:ascii="Book Antiqua" w:hAnsi="Book Antiqua" w:cstheme="majorBidi"/>
        </w:rPr>
        <w:t xml:space="preserve"> </w:t>
      </w: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saling</w:t>
      </w:r>
      <w:proofErr w:type="spellEnd"/>
      <w:r w:rsidRPr="008B07ED">
        <w:rPr>
          <w:rFonts w:ascii="Book Antiqua" w:hAnsi="Book Antiqua" w:cstheme="majorBidi"/>
        </w:rPr>
        <w:t xml:space="preserve"> </w:t>
      </w:r>
      <w:proofErr w:type="spellStart"/>
      <w:r w:rsidRPr="008B07ED">
        <w:rPr>
          <w:rFonts w:ascii="Book Antiqua" w:hAnsi="Book Antiqua" w:cstheme="majorBidi"/>
        </w:rPr>
        <w:t>melengkapi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w:t>
      </w:r>
    </w:p>
    <w:p w14:paraId="3B3EEA74"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Posthumanisme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desentralisasi</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w:t>
      </w:r>
      <w:proofErr w:type="spellStart"/>
      <w:r w:rsidRPr="008B07ED">
        <w:rPr>
          <w:rFonts w:ascii="Book Antiqua" w:hAnsi="Book Antiqua" w:cstheme="majorBidi"/>
        </w:rPr>
        <w:t>relasi</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non-</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Dobrodum</w:t>
      </w:r>
      <w:proofErr w:type="spellEnd"/>
      <w:r w:rsidRPr="008B07ED">
        <w:rPr>
          <w:rFonts w:ascii="Book Antiqua" w:hAnsi="Book Antiqua" w:cstheme="majorBidi"/>
        </w:rPr>
        <w:t xml:space="preserve"> &amp; </w:t>
      </w:r>
      <w:proofErr w:type="spellStart"/>
      <w:r w:rsidRPr="008B07ED">
        <w:rPr>
          <w:rFonts w:ascii="Book Antiqua" w:hAnsi="Book Antiqua" w:cstheme="majorBidi"/>
        </w:rPr>
        <w:t>Kyvliuk</w:t>
      </w:r>
      <w:proofErr w:type="spellEnd"/>
      <w:r w:rsidRPr="008B07ED">
        <w:rPr>
          <w:rFonts w:ascii="Book Antiqua" w:hAnsi="Book Antiqua" w:cstheme="majorBidi"/>
        </w:rPr>
        <w:t xml:space="preserve">, 2021). Dalam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metaverse,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pusat</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bagian</w:t>
      </w:r>
      <w:proofErr w:type="spellEnd"/>
      <w:r w:rsidRPr="008B07ED">
        <w:rPr>
          <w:rFonts w:ascii="Book Antiqua" w:hAnsi="Book Antiqua" w:cstheme="majorBidi"/>
        </w:rPr>
        <w:t xml:space="preserve"> </w:t>
      </w:r>
      <w:proofErr w:type="spellStart"/>
      <w:r w:rsidRPr="008B07ED">
        <w:rPr>
          <w:rFonts w:ascii="Book Antiqua" w:hAnsi="Book Antiqua" w:cstheme="majorBidi"/>
        </w:rPr>
        <w:t>dari</w:t>
      </w:r>
      <w:proofErr w:type="spellEnd"/>
      <w:r w:rsidRPr="008B07ED">
        <w:rPr>
          <w:rFonts w:ascii="Book Antiqua" w:hAnsi="Book Antiqua" w:cstheme="majorBidi"/>
        </w:rPr>
        <w:t xml:space="preserve"> </w:t>
      </w:r>
      <w:proofErr w:type="spellStart"/>
      <w:r w:rsidRPr="008B07ED">
        <w:rPr>
          <w:rFonts w:ascii="Book Antiqua" w:hAnsi="Book Antiqua" w:cstheme="majorBidi"/>
        </w:rPr>
        <w:t>jaringan</w:t>
      </w:r>
      <w:proofErr w:type="spellEnd"/>
      <w:r w:rsidRPr="008B07ED">
        <w:rPr>
          <w:rFonts w:ascii="Book Antiqua" w:hAnsi="Book Antiqua" w:cstheme="majorBidi"/>
        </w:rPr>
        <w:t xml:space="preserve"> yang </w:t>
      </w:r>
      <w:proofErr w:type="spellStart"/>
      <w:r w:rsidRPr="008B07ED">
        <w:rPr>
          <w:rFonts w:ascii="Book Antiqua" w:hAnsi="Book Antiqua" w:cstheme="majorBidi"/>
        </w:rPr>
        <w:t>melibatkan</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algoritma</w:t>
      </w:r>
      <w:proofErr w:type="spellEnd"/>
      <w:r w:rsidRPr="008B07ED">
        <w:rPr>
          <w:rFonts w:ascii="Book Antiqua" w:hAnsi="Book Antiqua" w:cstheme="majorBidi"/>
        </w:rPr>
        <w:t xml:space="preserve">. </w:t>
      </w:r>
      <w:proofErr w:type="spellStart"/>
      <w:r w:rsidRPr="008B07ED">
        <w:rPr>
          <w:rFonts w:ascii="Book Antiqua" w:hAnsi="Book Antiqua" w:cstheme="majorBidi"/>
        </w:rPr>
        <w:t>Identitas</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menjadi</w:t>
      </w:r>
      <w:proofErr w:type="spellEnd"/>
      <w:r w:rsidRPr="008B07ED">
        <w:rPr>
          <w:rFonts w:ascii="Book Antiqua" w:hAnsi="Book Antiqua" w:cstheme="majorBidi"/>
        </w:rPr>
        <w:t xml:space="preserve"> </w:t>
      </w:r>
      <w:proofErr w:type="spellStart"/>
      <w:r w:rsidRPr="008B07ED">
        <w:rPr>
          <w:rFonts w:ascii="Book Antiqua" w:hAnsi="Book Antiqua" w:cstheme="majorBidi"/>
        </w:rPr>
        <w:t>cair</w:t>
      </w:r>
      <w:proofErr w:type="spellEnd"/>
      <w:r w:rsidRPr="008B07ED">
        <w:rPr>
          <w:rFonts w:ascii="Book Antiqua" w:hAnsi="Book Antiqua" w:cstheme="majorBidi"/>
        </w:rPr>
        <w:t xml:space="preserve"> dan </w:t>
      </w:r>
      <w:proofErr w:type="spellStart"/>
      <w:r w:rsidRPr="008B07ED">
        <w:rPr>
          <w:rFonts w:ascii="Book Antiqua" w:hAnsi="Book Antiqua" w:cstheme="majorBidi"/>
        </w:rPr>
        <w:t>fleksibel</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lagi</w:t>
      </w:r>
      <w:proofErr w:type="spellEnd"/>
      <w:r w:rsidRPr="008B07ED">
        <w:rPr>
          <w:rFonts w:ascii="Book Antiqua" w:hAnsi="Book Antiqua" w:cstheme="majorBidi"/>
        </w:rPr>
        <w:t xml:space="preserve"> </w:t>
      </w:r>
      <w:proofErr w:type="spellStart"/>
      <w:r w:rsidRPr="008B07ED">
        <w:rPr>
          <w:rFonts w:ascii="Book Antiqua" w:hAnsi="Book Antiqua" w:cstheme="majorBidi"/>
        </w:rPr>
        <w:t>terbatas</w:t>
      </w:r>
      <w:proofErr w:type="spellEnd"/>
      <w:r w:rsidRPr="008B07ED">
        <w:rPr>
          <w:rFonts w:ascii="Book Antiqua" w:hAnsi="Book Antiqua" w:cstheme="majorBidi"/>
        </w:rPr>
        <w:t xml:space="preserve"> pada </w:t>
      </w:r>
      <w:proofErr w:type="spellStart"/>
      <w:r w:rsidRPr="008B07ED">
        <w:rPr>
          <w:rFonts w:ascii="Book Antiqua" w:hAnsi="Book Antiqua" w:cstheme="majorBidi"/>
        </w:rPr>
        <w:t>tubuh</w:t>
      </w:r>
      <w:proofErr w:type="spellEnd"/>
      <w:r w:rsidRPr="008B07ED">
        <w:rPr>
          <w:rFonts w:ascii="Book Antiqua" w:hAnsi="Book Antiqua" w:cstheme="majorBidi"/>
        </w:rPr>
        <w:t xml:space="preserve"> </w:t>
      </w:r>
      <w:proofErr w:type="spellStart"/>
      <w:r w:rsidRPr="008B07ED">
        <w:rPr>
          <w:rFonts w:ascii="Book Antiqua" w:hAnsi="Book Antiqua" w:cstheme="majorBidi"/>
        </w:rPr>
        <w:t>fisik</w:t>
      </w:r>
      <w:proofErr w:type="spellEnd"/>
      <w:r w:rsidRPr="008B07ED">
        <w:rPr>
          <w:rFonts w:ascii="Book Antiqua" w:hAnsi="Book Antiqua" w:cstheme="majorBidi"/>
        </w:rPr>
        <w:t>.</w:t>
      </w:r>
    </w:p>
    <w:p w14:paraId="77B526F9"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Sebaliknya</w:t>
      </w:r>
      <w:proofErr w:type="spellEnd"/>
      <w:r w:rsidRPr="008B07ED">
        <w:rPr>
          <w:rFonts w:ascii="Book Antiqua" w:hAnsi="Book Antiqua" w:cstheme="majorBidi"/>
        </w:rPr>
        <w:t xml:space="preserve">, </w:t>
      </w:r>
      <w:proofErr w:type="spellStart"/>
      <w:r w:rsidRPr="008B07ED">
        <w:rPr>
          <w:rFonts w:ascii="Book Antiqua" w:hAnsi="Book Antiqua" w:cstheme="majorBidi"/>
        </w:rPr>
        <w:t>transhumanisme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berfokus</w:t>
      </w:r>
      <w:proofErr w:type="spellEnd"/>
      <w:r w:rsidRPr="008B07ED">
        <w:rPr>
          <w:rFonts w:ascii="Book Antiqua" w:hAnsi="Book Antiqua" w:cstheme="majorBidi"/>
        </w:rPr>
        <w:t xml:space="preserve"> pada </w:t>
      </w:r>
      <w:proofErr w:type="spellStart"/>
      <w:r w:rsidRPr="008B07ED">
        <w:rPr>
          <w:rFonts w:ascii="Book Antiqua" w:hAnsi="Book Antiqua" w:cstheme="majorBidi"/>
        </w:rPr>
        <w:t>peningkatan</w:t>
      </w:r>
      <w:proofErr w:type="spellEnd"/>
      <w:r w:rsidRPr="008B07ED">
        <w:rPr>
          <w:rFonts w:ascii="Book Antiqua" w:hAnsi="Book Antiqua" w:cstheme="majorBidi"/>
        </w:rPr>
        <w:t xml:space="preserve"> </w:t>
      </w:r>
      <w:proofErr w:type="spellStart"/>
      <w:r w:rsidRPr="008B07ED">
        <w:rPr>
          <w:rFonts w:ascii="Book Antiqua" w:hAnsi="Book Antiqua" w:cstheme="majorBidi"/>
        </w:rPr>
        <w:t>kapasitas</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melalui</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melihat</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sebagai</w:t>
      </w:r>
      <w:proofErr w:type="spellEnd"/>
      <w:r w:rsidRPr="008B07ED">
        <w:rPr>
          <w:rFonts w:ascii="Book Antiqua" w:hAnsi="Book Antiqua" w:cstheme="majorBidi"/>
        </w:rPr>
        <w:t xml:space="preserve"> </w:t>
      </w:r>
      <w:proofErr w:type="spellStart"/>
      <w:r w:rsidRPr="008B07ED">
        <w:rPr>
          <w:rFonts w:ascii="Book Antiqua" w:hAnsi="Book Antiqua" w:cstheme="majorBidi"/>
        </w:rPr>
        <w:t>sarana</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melampaui</w:t>
      </w:r>
      <w:proofErr w:type="spellEnd"/>
      <w:r w:rsidRPr="008B07ED">
        <w:rPr>
          <w:rFonts w:ascii="Book Antiqua" w:hAnsi="Book Antiqua" w:cstheme="majorBidi"/>
        </w:rPr>
        <w:t xml:space="preserve"> </w:t>
      </w:r>
      <w:proofErr w:type="spellStart"/>
      <w:r w:rsidRPr="008B07ED">
        <w:rPr>
          <w:rFonts w:ascii="Book Antiqua" w:hAnsi="Book Antiqua" w:cstheme="majorBidi"/>
        </w:rPr>
        <w:t>keterbatasan</w:t>
      </w:r>
      <w:proofErr w:type="spellEnd"/>
      <w:r w:rsidRPr="008B07ED">
        <w:rPr>
          <w:rFonts w:ascii="Book Antiqua" w:hAnsi="Book Antiqua" w:cstheme="majorBidi"/>
        </w:rPr>
        <w:t xml:space="preserve"> </w:t>
      </w:r>
      <w:proofErr w:type="spellStart"/>
      <w:r w:rsidRPr="008B07ED">
        <w:rPr>
          <w:rFonts w:ascii="Book Antiqua" w:hAnsi="Book Antiqua" w:cstheme="majorBidi"/>
        </w:rPr>
        <w:t>biologis</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Namun</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w:t>
      </w:r>
      <w:proofErr w:type="spellStart"/>
      <w:r w:rsidRPr="008B07ED">
        <w:rPr>
          <w:rFonts w:ascii="Book Antiqua" w:hAnsi="Book Antiqua" w:cstheme="majorBidi"/>
        </w:rPr>
        <w:t>dikritik</w:t>
      </w:r>
      <w:proofErr w:type="spellEnd"/>
      <w:r w:rsidRPr="008B07ED">
        <w:rPr>
          <w:rFonts w:ascii="Book Antiqua" w:hAnsi="Book Antiqua" w:cstheme="majorBidi"/>
        </w:rPr>
        <w:t xml:space="preserve"> oleh Lockhart (2025), </w:t>
      </w:r>
      <w:proofErr w:type="spellStart"/>
      <w:r w:rsidRPr="008B07ED">
        <w:rPr>
          <w:rFonts w:ascii="Book Antiqua" w:hAnsi="Book Antiqua" w:cstheme="majorBidi"/>
        </w:rPr>
        <w:t>transhumanisme</w:t>
      </w:r>
      <w:proofErr w:type="spellEnd"/>
      <w:r w:rsidRPr="008B07ED">
        <w:rPr>
          <w:rFonts w:ascii="Book Antiqua" w:hAnsi="Book Antiqua" w:cstheme="majorBidi"/>
        </w:rPr>
        <w:t xml:space="preserve"> </w:t>
      </w:r>
      <w:proofErr w:type="spellStart"/>
      <w:r w:rsidRPr="008B07ED">
        <w:rPr>
          <w:rFonts w:ascii="Book Antiqua" w:hAnsi="Book Antiqua" w:cstheme="majorBidi"/>
        </w:rPr>
        <w:t>cenderung</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individualistik</w:t>
      </w:r>
      <w:proofErr w:type="spellEnd"/>
      <w:r w:rsidRPr="008B07ED">
        <w:rPr>
          <w:rFonts w:ascii="Book Antiqua" w:hAnsi="Book Antiqua" w:cstheme="majorBidi"/>
        </w:rPr>
        <w:t xml:space="preserve"> dan </w:t>
      </w:r>
      <w:proofErr w:type="spellStart"/>
      <w:r w:rsidRPr="008B07ED">
        <w:rPr>
          <w:rFonts w:ascii="Book Antiqua" w:hAnsi="Book Antiqua" w:cstheme="majorBidi"/>
        </w:rPr>
        <w:t>kurang</w:t>
      </w:r>
      <w:proofErr w:type="spellEnd"/>
      <w:r w:rsidRPr="008B07ED">
        <w:rPr>
          <w:rFonts w:ascii="Book Antiqua" w:hAnsi="Book Antiqua" w:cstheme="majorBidi"/>
        </w:rPr>
        <w:t xml:space="preserve"> </w:t>
      </w:r>
      <w:proofErr w:type="spellStart"/>
      <w:r w:rsidRPr="008B07ED">
        <w:rPr>
          <w:rFonts w:ascii="Book Antiqua" w:hAnsi="Book Antiqua" w:cstheme="majorBidi"/>
        </w:rPr>
        <w:t>mempertimbangkan</w:t>
      </w:r>
      <w:proofErr w:type="spellEnd"/>
      <w:r w:rsidRPr="008B07ED">
        <w:rPr>
          <w:rFonts w:ascii="Book Antiqua" w:hAnsi="Book Antiqua" w:cstheme="majorBidi"/>
        </w:rPr>
        <w:t xml:space="preserve"> </w:t>
      </w:r>
      <w:proofErr w:type="spellStart"/>
      <w:r w:rsidRPr="008B07ED">
        <w:rPr>
          <w:rFonts w:ascii="Book Antiqua" w:hAnsi="Book Antiqua" w:cstheme="majorBidi"/>
        </w:rPr>
        <w:t>dimensi</w:t>
      </w:r>
      <w:proofErr w:type="spellEnd"/>
      <w:r w:rsidRPr="008B07ED">
        <w:rPr>
          <w:rFonts w:ascii="Book Antiqua" w:hAnsi="Book Antiqua" w:cstheme="majorBidi"/>
        </w:rPr>
        <w:t xml:space="preserve"> </w:t>
      </w:r>
      <w:proofErr w:type="spellStart"/>
      <w:r w:rsidRPr="008B07ED">
        <w:rPr>
          <w:rFonts w:ascii="Book Antiqua" w:hAnsi="Book Antiqua" w:cstheme="majorBidi"/>
        </w:rPr>
        <w:t>sosial</w:t>
      </w:r>
      <w:proofErr w:type="spellEnd"/>
      <w:r w:rsidRPr="008B07ED">
        <w:rPr>
          <w:rFonts w:ascii="Book Antiqua" w:hAnsi="Book Antiqua" w:cstheme="majorBidi"/>
        </w:rPr>
        <w:t>.</w:t>
      </w:r>
    </w:p>
    <w:p w14:paraId="7BA51F8E"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Perbedaan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menunjukkan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era digital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hanya</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teknologis</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juga </w:t>
      </w:r>
      <w:proofErr w:type="spellStart"/>
      <w:r w:rsidRPr="008B07ED">
        <w:rPr>
          <w:rFonts w:ascii="Book Antiqua" w:hAnsi="Book Antiqua" w:cstheme="majorBidi"/>
        </w:rPr>
        <w:t>filosofis</w:t>
      </w:r>
      <w:proofErr w:type="spellEnd"/>
      <w:r w:rsidRPr="008B07ED">
        <w:rPr>
          <w:rFonts w:ascii="Book Antiqua" w:hAnsi="Book Antiqua" w:cstheme="majorBidi"/>
        </w:rPr>
        <w:t xml:space="preserve">. Oleh </w:t>
      </w:r>
      <w:proofErr w:type="spellStart"/>
      <w:r w:rsidRPr="008B07ED">
        <w:rPr>
          <w:rFonts w:ascii="Book Antiqua" w:hAnsi="Book Antiqua" w:cstheme="majorBidi"/>
        </w:rPr>
        <w:t>karena</w:t>
      </w:r>
      <w:proofErr w:type="spellEnd"/>
      <w:r w:rsidRPr="008B07ED">
        <w:rPr>
          <w:rFonts w:ascii="Book Antiqua" w:hAnsi="Book Antiqua" w:cstheme="majorBidi"/>
        </w:rPr>
        <w:t xml:space="preserve"> </w:t>
      </w:r>
      <w:proofErr w:type="spellStart"/>
      <w:r w:rsidRPr="008B07ED">
        <w:rPr>
          <w:rFonts w:ascii="Book Antiqua" w:hAnsi="Book Antiqua" w:cstheme="majorBidi"/>
        </w:rPr>
        <w:t>itu</w:t>
      </w:r>
      <w:proofErr w:type="spellEnd"/>
      <w:r w:rsidRPr="008B07ED">
        <w:rPr>
          <w:rFonts w:ascii="Book Antiqua" w:hAnsi="Book Antiqua" w:cstheme="majorBidi"/>
        </w:rPr>
        <w:t xml:space="preserve">, </w:t>
      </w:r>
      <w:proofErr w:type="spellStart"/>
      <w:r w:rsidRPr="008B07ED">
        <w:rPr>
          <w:rFonts w:ascii="Book Antiqua" w:hAnsi="Book Antiqua" w:cstheme="majorBidi"/>
        </w:rPr>
        <w:t>integrasi</w:t>
      </w:r>
      <w:proofErr w:type="spellEnd"/>
      <w:r w:rsidRPr="008B07ED">
        <w:rPr>
          <w:rFonts w:ascii="Book Antiqua" w:hAnsi="Book Antiqua" w:cstheme="majorBidi"/>
        </w:rPr>
        <w:t xml:space="preserve"> </w:t>
      </w:r>
      <w:proofErr w:type="spellStart"/>
      <w:r w:rsidRPr="008B07ED">
        <w:rPr>
          <w:rFonts w:ascii="Book Antiqua" w:hAnsi="Book Antiqua" w:cstheme="majorBidi"/>
        </w:rPr>
        <w:t>kedua</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diperlukan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kompleksitas</w:t>
      </w:r>
      <w:proofErr w:type="spellEnd"/>
      <w:r w:rsidRPr="008B07ED">
        <w:rPr>
          <w:rFonts w:ascii="Book Antiqua" w:hAnsi="Book Antiqua" w:cstheme="majorBidi"/>
        </w:rPr>
        <w:t xml:space="preserve"> </w:t>
      </w:r>
      <w:proofErr w:type="spellStart"/>
      <w:r w:rsidRPr="008B07ED">
        <w:rPr>
          <w:rFonts w:ascii="Book Antiqua" w:hAnsi="Book Antiqua" w:cstheme="majorBidi"/>
        </w:rPr>
        <w:t>hubungan</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w:t>
      </w:r>
      <w:proofErr w:type="spellStart"/>
      <w:r w:rsidRPr="008B07ED">
        <w:rPr>
          <w:rFonts w:ascii="Book Antiqua" w:hAnsi="Book Antiqua" w:cstheme="majorBidi"/>
        </w:rPr>
        <w:t>teknologi</w:t>
      </w:r>
      <w:proofErr w:type="spellEnd"/>
      <w:r w:rsidRPr="008B07ED">
        <w:rPr>
          <w:rFonts w:ascii="Book Antiqua" w:hAnsi="Book Antiqua" w:cstheme="majorBidi"/>
        </w:rPr>
        <w:t>.</w:t>
      </w:r>
    </w:p>
    <w:p w14:paraId="08B88998"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
    <w:p w14:paraId="2A833B33" w14:textId="66BB9950" w:rsidR="00D25EAE" w:rsidRPr="00482719" w:rsidRDefault="00AB3B6E" w:rsidP="00482719">
      <w:pPr>
        <w:pStyle w:val="Heading2"/>
        <w:spacing w:before="0" w:after="120" w:line="240" w:lineRule="auto"/>
        <w:jc w:val="both"/>
        <w:rPr>
          <w:rFonts w:ascii="Book Antiqua" w:hAnsi="Book Antiqua" w:cstheme="majorBidi"/>
          <w:b w:val="0"/>
          <w:sz w:val="24"/>
          <w:szCs w:val="24"/>
        </w:rPr>
      </w:pPr>
      <w:r>
        <w:rPr>
          <w:rStyle w:val="Strong"/>
          <w:rFonts w:ascii="Book Antiqua" w:hAnsi="Book Antiqua" w:cstheme="majorBidi"/>
          <w:b/>
          <w:sz w:val="24"/>
          <w:szCs w:val="24"/>
        </w:rPr>
        <w:lastRenderedPageBreak/>
        <w:t>E.</w:t>
      </w:r>
      <w:r>
        <w:rPr>
          <w:rStyle w:val="Strong"/>
          <w:rFonts w:ascii="Book Antiqua" w:hAnsi="Book Antiqua" w:cstheme="majorBidi"/>
          <w:b/>
          <w:sz w:val="24"/>
          <w:szCs w:val="24"/>
        </w:rPr>
        <w:tab/>
      </w:r>
      <w:r w:rsidR="00D25EAE" w:rsidRPr="00482719">
        <w:rPr>
          <w:rStyle w:val="Strong"/>
          <w:rFonts w:ascii="Book Antiqua" w:hAnsi="Book Antiqua" w:cstheme="majorBidi"/>
          <w:b/>
          <w:sz w:val="24"/>
          <w:szCs w:val="24"/>
        </w:rPr>
        <w:t xml:space="preserve">Integrasi </w:t>
      </w:r>
      <w:proofErr w:type="spellStart"/>
      <w:r w:rsidR="00D25EAE" w:rsidRPr="00482719">
        <w:rPr>
          <w:rStyle w:val="Strong"/>
          <w:rFonts w:ascii="Book Antiqua" w:hAnsi="Book Antiqua" w:cstheme="majorBidi"/>
          <w:b/>
          <w:sz w:val="24"/>
          <w:szCs w:val="24"/>
        </w:rPr>
        <w:t>Ontologi</w:t>
      </w:r>
      <w:proofErr w:type="spellEnd"/>
      <w:r w:rsidR="00D25EAE" w:rsidRPr="00482719">
        <w:rPr>
          <w:rStyle w:val="Strong"/>
          <w:rFonts w:ascii="Book Antiqua" w:hAnsi="Book Antiqua" w:cstheme="majorBidi"/>
          <w:b/>
          <w:sz w:val="24"/>
          <w:szCs w:val="24"/>
        </w:rPr>
        <w:t>–</w:t>
      </w:r>
      <w:proofErr w:type="spellStart"/>
      <w:r w:rsidR="00D25EAE" w:rsidRPr="00482719">
        <w:rPr>
          <w:rStyle w:val="Strong"/>
          <w:rFonts w:ascii="Book Antiqua" w:hAnsi="Book Antiqua" w:cstheme="majorBidi"/>
          <w:b/>
          <w:sz w:val="24"/>
          <w:szCs w:val="24"/>
        </w:rPr>
        <w:t>Epistemologi</w:t>
      </w:r>
      <w:proofErr w:type="spellEnd"/>
      <w:r w:rsidR="00D25EAE" w:rsidRPr="00482719">
        <w:rPr>
          <w:rStyle w:val="Strong"/>
          <w:rFonts w:ascii="Book Antiqua" w:hAnsi="Book Antiqua" w:cstheme="majorBidi"/>
          <w:b/>
          <w:sz w:val="24"/>
          <w:szCs w:val="24"/>
        </w:rPr>
        <w:t xml:space="preserve"> </w:t>
      </w:r>
      <w:proofErr w:type="spellStart"/>
      <w:r w:rsidR="00D25EAE" w:rsidRPr="00482719">
        <w:rPr>
          <w:rStyle w:val="Strong"/>
          <w:rFonts w:ascii="Book Antiqua" w:hAnsi="Book Antiqua" w:cstheme="majorBidi"/>
          <w:b/>
          <w:sz w:val="24"/>
          <w:szCs w:val="24"/>
        </w:rPr>
        <w:t>sebagai</w:t>
      </w:r>
      <w:proofErr w:type="spellEnd"/>
      <w:r w:rsidR="00D25EAE" w:rsidRPr="00482719">
        <w:rPr>
          <w:rStyle w:val="Strong"/>
          <w:rFonts w:ascii="Book Antiqua" w:hAnsi="Book Antiqua" w:cstheme="majorBidi"/>
          <w:b/>
          <w:sz w:val="24"/>
          <w:szCs w:val="24"/>
        </w:rPr>
        <w:t xml:space="preserve"> </w:t>
      </w:r>
      <w:r w:rsidR="008A21F3" w:rsidRPr="00482719">
        <w:rPr>
          <w:rStyle w:val="Strong"/>
          <w:rFonts w:ascii="Book Antiqua" w:hAnsi="Book Antiqua" w:cstheme="majorBidi"/>
          <w:b/>
          <w:sz w:val="24"/>
          <w:szCs w:val="24"/>
        </w:rPr>
        <w:t xml:space="preserve">model </w:t>
      </w:r>
      <w:proofErr w:type="spellStart"/>
      <w:r w:rsidR="008A21F3" w:rsidRPr="00482719">
        <w:rPr>
          <w:rStyle w:val="Strong"/>
          <w:rFonts w:ascii="Book Antiqua" w:hAnsi="Book Antiqua" w:cstheme="majorBidi"/>
          <w:b/>
          <w:sz w:val="24"/>
          <w:szCs w:val="24"/>
        </w:rPr>
        <w:t>baru</w:t>
      </w:r>
      <w:proofErr w:type="spellEnd"/>
    </w:p>
    <w:p w14:paraId="0782E919"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Berdasarkan</w:t>
      </w:r>
      <w:proofErr w:type="spellEnd"/>
      <w:r w:rsidRPr="008B07ED">
        <w:rPr>
          <w:rFonts w:ascii="Book Antiqua" w:hAnsi="Book Antiqua" w:cstheme="majorBidi"/>
        </w:rPr>
        <w:t xml:space="preserve"> </w:t>
      </w:r>
      <w:proofErr w:type="spellStart"/>
      <w:r w:rsidRPr="008B07ED">
        <w:rPr>
          <w:rFonts w:ascii="Book Antiqua" w:hAnsi="Book Antiqua" w:cstheme="majorBidi"/>
        </w:rPr>
        <w:t>analisis</w:t>
      </w:r>
      <w:proofErr w:type="spellEnd"/>
      <w:r w:rsidRPr="008B07ED">
        <w:rPr>
          <w:rFonts w:ascii="Book Antiqua" w:hAnsi="Book Antiqua" w:cstheme="majorBidi"/>
        </w:rPr>
        <w:t xml:space="preserve"> di </w:t>
      </w:r>
      <w:proofErr w:type="spellStart"/>
      <w:r w:rsidRPr="008B07ED">
        <w:rPr>
          <w:rFonts w:ascii="Book Antiqua" w:hAnsi="Book Antiqua" w:cstheme="majorBidi"/>
        </w:rPr>
        <w:t>atas</w:t>
      </w:r>
      <w:proofErr w:type="spellEnd"/>
      <w:r w:rsidRPr="008B07ED">
        <w:rPr>
          <w:rFonts w:ascii="Book Antiqua" w:hAnsi="Book Antiqua" w:cstheme="majorBidi"/>
        </w:rPr>
        <w:t xml:space="preserve">, </w:t>
      </w:r>
      <w:proofErr w:type="spellStart"/>
      <w:r w:rsidRPr="008B07ED">
        <w:rPr>
          <w:rFonts w:ascii="Book Antiqua" w:hAnsi="Book Antiqua" w:cstheme="majorBidi"/>
        </w:rPr>
        <w:t>dapat</w:t>
      </w:r>
      <w:proofErr w:type="spellEnd"/>
      <w:r w:rsidRPr="008B07ED">
        <w:rPr>
          <w:rFonts w:ascii="Book Antiqua" w:hAnsi="Book Antiqua" w:cstheme="majorBidi"/>
        </w:rPr>
        <w:t xml:space="preserve"> </w:t>
      </w:r>
      <w:proofErr w:type="spellStart"/>
      <w:r w:rsidRPr="008B07ED">
        <w:rPr>
          <w:rFonts w:ascii="Book Antiqua" w:hAnsi="Book Antiqua" w:cstheme="majorBidi"/>
        </w:rPr>
        <w:t>disimpulkan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memerlukan</w:t>
      </w:r>
      <w:proofErr w:type="spellEnd"/>
      <w:r w:rsidRPr="008B07ED">
        <w:rPr>
          <w:rFonts w:ascii="Book Antiqua" w:hAnsi="Book Antiqua" w:cstheme="majorBidi"/>
        </w:rPr>
        <w:t xml:space="preserve"> </w:t>
      </w: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integratif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menggabungkan</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dan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Dalam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w:t>
      </w:r>
      <w:proofErr w:type="spellStart"/>
      <w:r w:rsidRPr="008B07ED">
        <w:rPr>
          <w:rFonts w:ascii="Book Antiqua" w:hAnsi="Book Antiqua" w:cstheme="majorBidi"/>
        </w:rPr>
        <w:t>menentukan</w:t>
      </w:r>
      <w:proofErr w:type="spellEnd"/>
      <w:r w:rsidRPr="008B07ED">
        <w:rPr>
          <w:rFonts w:ascii="Book Antiqua" w:hAnsi="Book Antiqua" w:cstheme="majorBidi"/>
        </w:rPr>
        <w:t xml:space="preserve"> </w:t>
      </w:r>
      <w:proofErr w:type="spellStart"/>
      <w:r w:rsidRPr="008B07ED">
        <w:rPr>
          <w:rFonts w:ascii="Book Antiqua" w:hAnsi="Book Antiqua" w:cstheme="majorBidi"/>
        </w:rPr>
        <w:t>bagaimana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dipahami</w:t>
      </w:r>
      <w:proofErr w:type="spellEnd"/>
      <w:r w:rsidRPr="008B07ED">
        <w:rPr>
          <w:rFonts w:ascii="Book Antiqua" w:hAnsi="Book Antiqua" w:cstheme="majorBidi"/>
        </w:rPr>
        <w:t xml:space="preserve">, </w:t>
      </w:r>
      <w:proofErr w:type="spellStart"/>
      <w:r w:rsidRPr="008B07ED">
        <w:rPr>
          <w:rFonts w:ascii="Book Antiqua" w:hAnsi="Book Antiqua" w:cstheme="majorBidi"/>
        </w:rPr>
        <w:t>sementara</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menentukan</w:t>
      </w:r>
      <w:proofErr w:type="spellEnd"/>
      <w:r w:rsidRPr="008B07ED">
        <w:rPr>
          <w:rFonts w:ascii="Book Antiqua" w:hAnsi="Book Antiqua" w:cstheme="majorBidi"/>
        </w:rPr>
        <w:t xml:space="preserve"> </w:t>
      </w:r>
      <w:proofErr w:type="spellStart"/>
      <w:r w:rsidRPr="008B07ED">
        <w:rPr>
          <w:rFonts w:ascii="Book Antiqua" w:hAnsi="Book Antiqua" w:cstheme="majorBidi"/>
        </w:rPr>
        <w:t>bagaimana</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w:t>
      </w:r>
      <w:proofErr w:type="spellStart"/>
      <w:r w:rsidRPr="008B07ED">
        <w:rPr>
          <w:rFonts w:ascii="Book Antiqua" w:hAnsi="Book Antiqua" w:cstheme="majorBidi"/>
        </w:rPr>
        <w:t>tersebut</w:t>
      </w:r>
      <w:proofErr w:type="spellEnd"/>
      <w:r w:rsidRPr="008B07ED">
        <w:rPr>
          <w:rFonts w:ascii="Book Antiqua" w:hAnsi="Book Antiqua" w:cstheme="majorBidi"/>
        </w:rPr>
        <w:t xml:space="preserve"> </w:t>
      </w:r>
      <w:proofErr w:type="spellStart"/>
      <w:r w:rsidRPr="008B07ED">
        <w:rPr>
          <w:rFonts w:ascii="Book Antiqua" w:hAnsi="Book Antiqua" w:cstheme="majorBidi"/>
        </w:rPr>
        <w:t>diketahui</w:t>
      </w:r>
      <w:proofErr w:type="spellEnd"/>
      <w:r w:rsidRPr="008B07ED">
        <w:rPr>
          <w:rFonts w:ascii="Book Antiqua" w:hAnsi="Book Antiqua" w:cstheme="majorBidi"/>
        </w:rPr>
        <w:t xml:space="preserve">. </w:t>
      </w:r>
      <w:proofErr w:type="spellStart"/>
      <w:r w:rsidRPr="008B07ED">
        <w:rPr>
          <w:rFonts w:ascii="Book Antiqua" w:hAnsi="Book Antiqua" w:cstheme="majorBidi"/>
        </w:rPr>
        <w:t>Keduanya</w:t>
      </w:r>
      <w:proofErr w:type="spellEnd"/>
      <w:r w:rsidRPr="008B07ED">
        <w:rPr>
          <w:rFonts w:ascii="Book Antiqua" w:hAnsi="Book Antiqua" w:cstheme="majorBidi"/>
        </w:rPr>
        <w:t xml:space="preserve"> </w:t>
      </w:r>
      <w:proofErr w:type="spellStart"/>
      <w:r w:rsidRPr="008B07ED">
        <w:rPr>
          <w:rFonts w:ascii="Book Antiqua" w:hAnsi="Book Antiqua" w:cstheme="majorBidi"/>
        </w:rPr>
        <w:t>saling</w:t>
      </w:r>
      <w:proofErr w:type="spellEnd"/>
      <w:r w:rsidRPr="008B07ED">
        <w:rPr>
          <w:rFonts w:ascii="Book Antiqua" w:hAnsi="Book Antiqua" w:cstheme="majorBidi"/>
        </w:rPr>
        <w:t xml:space="preserve"> </w:t>
      </w:r>
      <w:proofErr w:type="spellStart"/>
      <w:r w:rsidRPr="008B07ED">
        <w:rPr>
          <w:rFonts w:ascii="Book Antiqua" w:hAnsi="Book Antiqua" w:cstheme="majorBidi"/>
        </w:rPr>
        <w:t>memengaruhi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membentuk</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w:t>
      </w:r>
    </w:p>
    <w:p w14:paraId="44352831"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Model </w:t>
      </w:r>
      <w:proofErr w:type="spellStart"/>
      <w:r w:rsidRPr="008B07ED">
        <w:rPr>
          <w:rFonts w:ascii="Book Antiqua" w:hAnsi="Book Antiqua" w:cstheme="majorBidi"/>
        </w:rPr>
        <w:t>ontologi</w:t>
      </w:r>
      <w:proofErr w:type="spellEnd"/>
      <w:r w:rsidRPr="008B07ED">
        <w:rPr>
          <w:rFonts w:ascii="Book Antiqua" w:hAnsi="Book Antiqua" w:cstheme="majorBidi"/>
        </w:rPr>
        <w:t>–</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integratif</w:t>
      </w:r>
      <w:proofErr w:type="spellEnd"/>
      <w:r w:rsidRPr="008B07ED">
        <w:rPr>
          <w:rFonts w:ascii="Book Antiqua" w:hAnsi="Book Antiqua" w:cstheme="majorBidi"/>
        </w:rPr>
        <w:t xml:space="preserve"> yang </w:t>
      </w:r>
      <w:proofErr w:type="spellStart"/>
      <w:r w:rsidRPr="008B07ED">
        <w:rPr>
          <w:rFonts w:ascii="Book Antiqua" w:hAnsi="Book Antiqua" w:cstheme="majorBidi"/>
        </w:rPr>
        <w:t>diusulkan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menawarkan</w:t>
      </w:r>
      <w:proofErr w:type="spellEnd"/>
      <w:r w:rsidRPr="008B07ED">
        <w:rPr>
          <w:rFonts w:ascii="Book Antiqua" w:hAnsi="Book Antiqua" w:cstheme="majorBidi"/>
        </w:rPr>
        <w:t xml:space="preserve"> </w:t>
      </w:r>
      <w:proofErr w:type="spellStart"/>
      <w:r w:rsidRPr="008B07ED">
        <w:rPr>
          <w:rFonts w:ascii="Book Antiqua" w:hAnsi="Book Antiqua" w:cstheme="majorBidi"/>
        </w:rPr>
        <w:t>kerangka</w:t>
      </w:r>
      <w:proofErr w:type="spellEnd"/>
      <w:r w:rsidRPr="008B07ED">
        <w:rPr>
          <w:rFonts w:ascii="Book Antiqua" w:hAnsi="Book Antiqua" w:cstheme="majorBidi"/>
        </w:rPr>
        <w:t xml:space="preserve"> </w:t>
      </w:r>
      <w:proofErr w:type="spellStart"/>
      <w:r w:rsidRPr="008B07ED">
        <w:rPr>
          <w:rFonts w:ascii="Book Antiqua" w:hAnsi="Book Antiqua" w:cstheme="majorBidi"/>
        </w:rPr>
        <w:t>baru</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Model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menekankan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w:t>
      </w:r>
    </w:p>
    <w:p w14:paraId="4653BDE9" w14:textId="77777777" w:rsidR="00D25EAE" w:rsidRPr="008B07ED" w:rsidRDefault="00D25EAE" w:rsidP="00540F3B">
      <w:pPr>
        <w:numPr>
          <w:ilvl w:val="0"/>
          <w:numId w:val="47"/>
        </w:numPr>
        <w:spacing w:before="120" w:after="120" w:line="240" w:lineRule="auto"/>
        <w:ind w:left="0" w:firstLine="0"/>
        <w:jc w:val="both"/>
        <w:rPr>
          <w:rFonts w:ascii="Book Antiqua" w:hAnsi="Book Antiqua" w:cstheme="majorBidi"/>
          <w:sz w:val="24"/>
          <w:szCs w:val="24"/>
        </w:rPr>
      </w:pPr>
      <w:proofErr w:type="spellStart"/>
      <w:r w:rsidRPr="008B07ED">
        <w:rPr>
          <w:rFonts w:ascii="Book Antiqua" w:hAnsi="Book Antiqua" w:cstheme="majorBidi"/>
          <w:sz w:val="24"/>
          <w:szCs w:val="24"/>
        </w:rPr>
        <w:t>Realitas</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bersifat</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relasional</w:t>
      </w:r>
      <w:proofErr w:type="spellEnd"/>
      <w:r w:rsidRPr="008B07ED">
        <w:rPr>
          <w:rFonts w:ascii="Book Antiqua" w:hAnsi="Book Antiqua" w:cstheme="majorBidi"/>
          <w:sz w:val="24"/>
          <w:szCs w:val="24"/>
        </w:rPr>
        <w:t xml:space="preserve"> dan </w:t>
      </w:r>
      <w:proofErr w:type="spellStart"/>
      <w:r w:rsidRPr="008B07ED">
        <w:rPr>
          <w:rFonts w:ascii="Book Antiqua" w:hAnsi="Book Antiqua" w:cstheme="majorBidi"/>
          <w:sz w:val="24"/>
          <w:szCs w:val="24"/>
        </w:rPr>
        <w:t>konstruktif</w:t>
      </w:r>
      <w:proofErr w:type="spellEnd"/>
      <w:r w:rsidRPr="008B07ED">
        <w:rPr>
          <w:rFonts w:ascii="Book Antiqua" w:hAnsi="Book Antiqua" w:cstheme="majorBidi"/>
          <w:sz w:val="24"/>
          <w:szCs w:val="24"/>
        </w:rPr>
        <w:t xml:space="preserve"> </w:t>
      </w:r>
    </w:p>
    <w:p w14:paraId="15A972E2" w14:textId="77777777" w:rsidR="00D25EAE" w:rsidRPr="008B07ED" w:rsidRDefault="00D25EAE" w:rsidP="00540F3B">
      <w:pPr>
        <w:numPr>
          <w:ilvl w:val="0"/>
          <w:numId w:val="47"/>
        </w:numPr>
        <w:spacing w:before="120" w:after="120" w:line="240" w:lineRule="auto"/>
        <w:ind w:left="0" w:firstLine="0"/>
        <w:jc w:val="both"/>
        <w:rPr>
          <w:rFonts w:ascii="Book Antiqua" w:hAnsi="Book Antiqua" w:cstheme="majorBidi"/>
          <w:sz w:val="24"/>
          <w:szCs w:val="24"/>
        </w:rPr>
      </w:pPr>
      <w:proofErr w:type="spellStart"/>
      <w:r w:rsidRPr="008B07ED">
        <w:rPr>
          <w:rFonts w:ascii="Book Antiqua" w:hAnsi="Book Antiqua" w:cstheme="majorBidi"/>
          <w:sz w:val="24"/>
          <w:szCs w:val="24"/>
        </w:rPr>
        <w:t>Pengetahuan</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dibentuk</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melalui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interaksi</w:t>
      </w:r>
      <w:proofErr w:type="spellEnd"/>
      <w:r w:rsidRPr="008B07ED">
        <w:rPr>
          <w:rFonts w:ascii="Book Antiqua" w:hAnsi="Book Antiqua" w:cstheme="majorBidi"/>
          <w:sz w:val="24"/>
          <w:szCs w:val="24"/>
        </w:rPr>
        <w:t xml:space="preserve"> digital </w:t>
      </w:r>
    </w:p>
    <w:p w14:paraId="20A8F669" w14:textId="77777777" w:rsidR="00D25EAE" w:rsidRPr="008B07ED" w:rsidRDefault="00D25EAE" w:rsidP="00540F3B">
      <w:pPr>
        <w:numPr>
          <w:ilvl w:val="0"/>
          <w:numId w:val="47"/>
        </w:numPr>
        <w:spacing w:before="120" w:after="120" w:line="240" w:lineRule="auto"/>
        <w:ind w:left="0" w:firstLine="0"/>
        <w:jc w:val="both"/>
        <w:rPr>
          <w:rFonts w:ascii="Book Antiqua" w:hAnsi="Book Antiqua" w:cstheme="majorBidi"/>
          <w:sz w:val="24"/>
          <w:szCs w:val="24"/>
        </w:rPr>
      </w:pPr>
      <w:proofErr w:type="spellStart"/>
      <w:r w:rsidRPr="008B07ED">
        <w:rPr>
          <w:rFonts w:ascii="Book Antiqua" w:hAnsi="Book Antiqua" w:cstheme="majorBidi"/>
          <w:sz w:val="24"/>
          <w:szCs w:val="24"/>
        </w:rPr>
        <w:t>Manusia</w:t>
      </w:r>
      <w:proofErr w:type="spellEnd"/>
      <w:r w:rsidRPr="008B07ED">
        <w:rPr>
          <w:rFonts w:ascii="Book Antiqua" w:hAnsi="Book Antiqua" w:cstheme="majorBidi"/>
          <w:sz w:val="24"/>
          <w:szCs w:val="24"/>
        </w:rPr>
        <w:t xml:space="preserve"> dan </w:t>
      </w:r>
      <w:proofErr w:type="spellStart"/>
      <w:r w:rsidRPr="008B07ED">
        <w:rPr>
          <w:rFonts w:ascii="Book Antiqua" w:hAnsi="Book Antiqua" w:cstheme="majorBidi"/>
          <w:sz w:val="24"/>
          <w:szCs w:val="24"/>
        </w:rPr>
        <w:t>teknologi</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berada</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dalam</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hubungan</w:t>
      </w:r>
      <w:proofErr w:type="spellEnd"/>
      <w:r w:rsidRPr="008B07ED">
        <w:rPr>
          <w:rFonts w:ascii="Book Antiqua" w:hAnsi="Book Antiqua" w:cstheme="majorBidi"/>
          <w:sz w:val="24"/>
          <w:szCs w:val="24"/>
        </w:rPr>
        <w:t xml:space="preserve"> yang </w:t>
      </w:r>
      <w:proofErr w:type="spellStart"/>
      <w:r w:rsidRPr="008B07ED">
        <w:rPr>
          <w:rFonts w:ascii="Book Antiqua" w:hAnsi="Book Antiqua" w:cstheme="majorBidi"/>
          <w:sz w:val="24"/>
          <w:szCs w:val="24"/>
        </w:rPr>
        <w:t>saling</w:t>
      </w:r>
      <w:proofErr w:type="spellEnd"/>
      <w:r w:rsidRPr="008B07ED">
        <w:rPr>
          <w:rFonts w:ascii="Book Antiqua" w:hAnsi="Book Antiqua" w:cstheme="majorBidi"/>
          <w:sz w:val="24"/>
          <w:szCs w:val="24"/>
        </w:rPr>
        <w:t xml:space="preserve"> </w:t>
      </w:r>
      <w:proofErr w:type="spellStart"/>
      <w:r w:rsidRPr="008B07ED">
        <w:rPr>
          <w:rFonts w:ascii="Book Antiqua" w:hAnsi="Book Antiqua" w:cstheme="majorBidi"/>
          <w:sz w:val="24"/>
          <w:szCs w:val="24"/>
        </w:rPr>
        <w:t>memengaruhi</w:t>
      </w:r>
      <w:proofErr w:type="spellEnd"/>
      <w:r w:rsidRPr="008B07ED">
        <w:rPr>
          <w:rFonts w:ascii="Book Antiqua" w:hAnsi="Book Antiqua" w:cstheme="majorBidi"/>
          <w:sz w:val="24"/>
          <w:szCs w:val="24"/>
        </w:rPr>
        <w:t xml:space="preserve"> </w:t>
      </w:r>
    </w:p>
    <w:p w14:paraId="0D01D75D"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Pendekatan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hanya</w:t>
      </w:r>
      <w:proofErr w:type="spellEnd"/>
      <w:r w:rsidRPr="008B07ED">
        <w:rPr>
          <w:rFonts w:ascii="Book Antiqua" w:hAnsi="Book Antiqua" w:cstheme="majorBidi"/>
        </w:rPr>
        <w:t xml:space="preserve"> </w:t>
      </w:r>
      <w:proofErr w:type="spellStart"/>
      <w:r w:rsidRPr="008B07ED">
        <w:rPr>
          <w:rFonts w:ascii="Book Antiqua" w:hAnsi="Book Antiqua" w:cstheme="majorBidi"/>
        </w:rPr>
        <w:t>relevan</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teoritis</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juga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implikasi</w:t>
      </w:r>
      <w:proofErr w:type="spellEnd"/>
      <w:r w:rsidRPr="008B07ED">
        <w:rPr>
          <w:rFonts w:ascii="Book Antiqua" w:hAnsi="Book Antiqua" w:cstheme="majorBidi"/>
        </w:rPr>
        <w:t xml:space="preserve"> </w:t>
      </w:r>
      <w:proofErr w:type="spellStart"/>
      <w:r w:rsidRPr="008B07ED">
        <w:rPr>
          <w:rFonts w:ascii="Book Antiqua" w:hAnsi="Book Antiqua" w:cstheme="majorBidi"/>
        </w:rPr>
        <w:t>praktis</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fenomena</w:t>
      </w:r>
      <w:proofErr w:type="spellEnd"/>
      <w:r w:rsidRPr="008B07ED">
        <w:rPr>
          <w:rFonts w:ascii="Book Antiqua" w:hAnsi="Book Antiqua" w:cstheme="majorBidi"/>
        </w:rPr>
        <w:t xml:space="preserve"> </w:t>
      </w:r>
      <w:proofErr w:type="spellStart"/>
      <w:r w:rsidRPr="008B07ED">
        <w:rPr>
          <w:rFonts w:ascii="Book Antiqua" w:hAnsi="Book Antiqua" w:cstheme="majorBidi"/>
        </w:rPr>
        <w:t>seperti</w:t>
      </w:r>
      <w:proofErr w:type="spellEnd"/>
      <w:r w:rsidRPr="008B07ED">
        <w:rPr>
          <w:rFonts w:ascii="Book Antiqua" w:hAnsi="Book Antiqua" w:cstheme="majorBidi"/>
        </w:rPr>
        <w:t xml:space="preserve"> metaverse, </w:t>
      </w:r>
      <w:proofErr w:type="spellStart"/>
      <w:r w:rsidRPr="008B07ED">
        <w:rPr>
          <w:rFonts w:ascii="Book Antiqua" w:hAnsi="Book Antiqua" w:cstheme="majorBidi"/>
        </w:rPr>
        <w:t>kecerdasan</w:t>
      </w:r>
      <w:proofErr w:type="spellEnd"/>
      <w:r w:rsidRPr="008B07ED">
        <w:rPr>
          <w:rFonts w:ascii="Book Antiqua" w:hAnsi="Book Antiqua" w:cstheme="majorBidi"/>
        </w:rPr>
        <w:t xml:space="preserve"> </w:t>
      </w:r>
      <w:proofErr w:type="spellStart"/>
      <w:r w:rsidRPr="008B07ED">
        <w:rPr>
          <w:rFonts w:ascii="Book Antiqua" w:hAnsi="Book Antiqua" w:cstheme="majorBidi"/>
        </w:rPr>
        <w:t>buatan</w:t>
      </w:r>
      <w:proofErr w:type="spellEnd"/>
      <w:r w:rsidRPr="008B07ED">
        <w:rPr>
          <w:rFonts w:ascii="Book Antiqua" w:hAnsi="Book Antiqua" w:cstheme="majorBidi"/>
        </w:rPr>
        <w:t xml:space="preserve">, dan </w:t>
      </w:r>
      <w:proofErr w:type="spellStart"/>
      <w:r w:rsidRPr="008B07ED">
        <w:rPr>
          <w:rFonts w:ascii="Book Antiqua" w:hAnsi="Book Antiqua" w:cstheme="majorBidi"/>
        </w:rPr>
        <w:t>transformasi</w:t>
      </w:r>
      <w:proofErr w:type="spellEnd"/>
      <w:r w:rsidRPr="008B07ED">
        <w:rPr>
          <w:rFonts w:ascii="Book Antiqua" w:hAnsi="Book Antiqua" w:cstheme="majorBidi"/>
        </w:rPr>
        <w:t xml:space="preserve"> </w:t>
      </w:r>
      <w:proofErr w:type="spellStart"/>
      <w:r w:rsidRPr="008B07ED">
        <w:rPr>
          <w:rFonts w:ascii="Book Antiqua" w:hAnsi="Book Antiqua" w:cstheme="majorBidi"/>
        </w:rPr>
        <w:t>sosial</w:t>
      </w:r>
      <w:proofErr w:type="spellEnd"/>
      <w:r w:rsidRPr="008B07ED">
        <w:rPr>
          <w:rFonts w:ascii="Book Antiqua" w:hAnsi="Book Antiqua" w:cstheme="majorBidi"/>
        </w:rPr>
        <w:t xml:space="preserve"> digital.</w:t>
      </w:r>
    </w:p>
    <w:p w14:paraId="6570277F" w14:textId="29C36301" w:rsidR="00D25EAE" w:rsidRPr="00AB3B6E" w:rsidRDefault="00AB3B6E" w:rsidP="00AB3B6E">
      <w:pPr>
        <w:pStyle w:val="Heading2"/>
        <w:spacing w:before="120" w:after="120" w:line="240" w:lineRule="auto"/>
        <w:jc w:val="both"/>
        <w:rPr>
          <w:rFonts w:ascii="Book Antiqua" w:hAnsi="Book Antiqua" w:cstheme="majorBidi"/>
          <w:b w:val="0"/>
          <w:sz w:val="24"/>
          <w:szCs w:val="24"/>
        </w:rPr>
      </w:pPr>
      <w:r w:rsidRPr="00AB3B6E">
        <w:rPr>
          <w:rStyle w:val="Strong"/>
          <w:rFonts w:ascii="Book Antiqua" w:hAnsi="Book Antiqua" w:cstheme="majorBidi"/>
          <w:b/>
          <w:sz w:val="24"/>
          <w:szCs w:val="24"/>
        </w:rPr>
        <w:t>F.</w:t>
      </w:r>
      <w:r w:rsidRPr="00AB3B6E">
        <w:rPr>
          <w:rStyle w:val="Strong"/>
          <w:rFonts w:ascii="Book Antiqua" w:hAnsi="Book Antiqua" w:cstheme="majorBidi"/>
          <w:b/>
          <w:sz w:val="24"/>
          <w:szCs w:val="24"/>
        </w:rPr>
        <w:tab/>
      </w:r>
      <w:proofErr w:type="spellStart"/>
      <w:r w:rsidR="00D25EAE" w:rsidRPr="00AB3B6E">
        <w:rPr>
          <w:rStyle w:val="Strong"/>
          <w:rFonts w:ascii="Book Antiqua" w:hAnsi="Book Antiqua" w:cstheme="majorBidi"/>
          <w:b/>
          <w:sz w:val="24"/>
          <w:szCs w:val="24"/>
        </w:rPr>
        <w:t>Implikasi</w:t>
      </w:r>
      <w:proofErr w:type="spellEnd"/>
      <w:r w:rsidR="00D25EAE" w:rsidRPr="00AB3B6E">
        <w:rPr>
          <w:rStyle w:val="Strong"/>
          <w:rFonts w:ascii="Book Antiqua" w:hAnsi="Book Antiqua" w:cstheme="majorBidi"/>
          <w:b/>
          <w:sz w:val="24"/>
          <w:szCs w:val="24"/>
        </w:rPr>
        <w:t xml:space="preserve"> </w:t>
      </w:r>
      <w:proofErr w:type="spellStart"/>
      <w:r w:rsidRPr="00AB3B6E">
        <w:rPr>
          <w:rStyle w:val="Strong"/>
          <w:rFonts w:ascii="Book Antiqua" w:hAnsi="Book Antiqua" w:cstheme="majorBidi"/>
          <w:b/>
          <w:sz w:val="24"/>
          <w:szCs w:val="24"/>
        </w:rPr>
        <w:t>teoritis</w:t>
      </w:r>
      <w:proofErr w:type="spellEnd"/>
      <w:r w:rsidRPr="00AB3B6E">
        <w:rPr>
          <w:rStyle w:val="Strong"/>
          <w:rFonts w:ascii="Book Antiqua" w:hAnsi="Book Antiqua" w:cstheme="majorBidi"/>
          <w:b/>
          <w:sz w:val="24"/>
          <w:szCs w:val="24"/>
        </w:rPr>
        <w:t xml:space="preserve"> </w:t>
      </w:r>
      <w:r w:rsidR="00D25EAE" w:rsidRPr="00AB3B6E">
        <w:rPr>
          <w:rStyle w:val="Strong"/>
          <w:rFonts w:ascii="Book Antiqua" w:hAnsi="Book Antiqua" w:cstheme="majorBidi"/>
          <w:b/>
          <w:sz w:val="24"/>
          <w:szCs w:val="24"/>
        </w:rPr>
        <w:t xml:space="preserve">dan </w:t>
      </w:r>
      <w:proofErr w:type="spellStart"/>
      <w:r w:rsidRPr="00AB3B6E">
        <w:rPr>
          <w:rStyle w:val="Strong"/>
          <w:rFonts w:ascii="Book Antiqua" w:hAnsi="Book Antiqua" w:cstheme="majorBidi"/>
          <w:b/>
          <w:sz w:val="24"/>
          <w:szCs w:val="24"/>
        </w:rPr>
        <w:t>arah</w:t>
      </w:r>
      <w:proofErr w:type="spellEnd"/>
      <w:r w:rsidRPr="00AB3B6E">
        <w:rPr>
          <w:rStyle w:val="Strong"/>
          <w:rFonts w:ascii="Book Antiqua" w:hAnsi="Book Antiqua" w:cstheme="majorBidi"/>
          <w:b/>
          <w:sz w:val="24"/>
          <w:szCs w:val="24"/>
        </w:rPr>
        <w:t xml:space="preserve"> </w:t>
      </w:r>
      <w:proofErr w:type="spellStart"/>
      <w:r w:rsidRPr="00AB3B6E">
        <w:rPr>
          <w:rStyle w:val="Strong"/>
          <w:rFonts w:ascii="Book Antiqua" w:hAnsi="Book Antiqua" w:cstheme="majorBidi"/>
          <w:b/>
          <w:sz w:val="24"/>
          <w:szCs w:val="24"/>
        </w:rPr>
        <w:t>penelitian</w:t>
      </w:r>
      <w:proofErr w:type="spellEnd"/>
      <w:r w:rsidRPr="00AB3B6E">
        <w:rPr>
          <w:rStyle w:val="Strong"/>
          <w:rFonts w:ascii="Book Antiqua" w:hAnsi="Book Antiqua" w:cstheme="majorBidi"/>
          <w:b/>
          <w:sz w:val="24"/>
          <w:szCs w:val="24"/>
        </w:rPr>
        <w:t xml:space="preserve"> </w:t>
      </w:r>
      <w:proofErr w:type="spellStart"/>
      <w:r w:rsidRPr="00AB3B6E">
        <w:rPr>
          <w:rStyle w:val="Strong"/>
          <w:rFonts w:ascii="Book Antiqua" w:hAnsi="Book Antiqua" w:cstheme="majorBidi"/>
          <w:b/>
          <w:sz w:val="24"/>
          <w:szCs w:val="24"/>
        </w:rPr>
        <w:t>lanjutan</w:t>
      </w:r>
      <w:proofErr w:type="spellEnd"/>
    </w:p>
    <w:p w14:paraId="1AA83211"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proofErr w:type="spellStart"/>
      <w:r w:rsidRPr="008B07ED">
        <w:rPr>
          <w:rFonts w:ascii="Book Antiqua" w:hAnsi="Book Antiqua" w:cstheme="majorBidi"/>
        </w:rPr>
        <w:t>Temuan</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memiliki</w:t>
      </w:r>
      <w:proofErr w:type="spellEnd"/>
      <w:r w:rsidRPr="008B07ED">
        <w:rPr>
          <w:rFonts w:ascii="Book Antiqua" w:hAnsi="Book Antiqua" w:cstheme="majorBidi"/>
        </w:rPr>
        <w:t xml:space="preserve"> </w:t>
      </w:r>
      <w:proofErr w:type="spellStart"/>
      <w:r w:rsidRPr="008B07ED">
        <w:rPr>
          <w:rFonts w:ascii="Book Antiqua" w:hAnsi="Book Antiqua" w:cstheme="majorBidi"/>
        </w:rPr>
        <w:t>beberapa</w:t>
      </w:r>
      <w:proofErr w:type="spellEnd"/>
      <w:r w:rsidRPr="008B07ED">
        <w:rPr>
          <w:rFonts w:ascii="Book Antiqua" w:hAnsi="Book Antiqua" w:cstheme="majorBidi"/>
        </w:rPr>
        <w:t xml:space="preserve"> </w:t>
      </w:r>
      <w:proofErr w:type="spellStart"/>
      <w:r w:rsidRPr="008B07ED">
        <w:rPr>
          <w:rFonts w:ascii="Book Antiqua" w:hAnsi="Book Antiqua" w:cstheme="majorBidi"/>
        </w:rPr>
        <w:t>implikasi</w:t>
      </w:r>
      <w:proofErr w:type="spellEnd"/>
      <w:r w:rsidRPr="008B07ED">
        <w:rPr>
          <w:rFonts w:ascii="Book Antiqua" w:hAnsi="Book Antiqua" w:cstheme="majorBidi"/>
        </w:rPr>
        <w:t xml:space="preserve"> </w:t>
      </w:r>
      <w:proofErr w:type="spellStart"/>
      <w:r w:rsidRPr="008B07ED">
        <w:rPr>
          <w:rFonts w:ascii="Book Antiqua" w:hAnsi="Book Antiqua" w:cstheme="majorBidi"/>
        </w:rPr>
        <w:t>penting</w:t>
      </w:r>
      <w:proofErr w:type="spellEnd"/>
      <w:r w:rsidRPr="008B07ED">
        <w:rPr>
          <w:rFonts w:ascii="Book Antiqua" w:hAnsi="Book Antiqua" w:cstheme="majorBidi"/>
        </w:rPr>
        <w:t xml:space="preserve">. </w:t>
      </w:r>
      <w:proofErr w:type="spellStart"/>
      <w:r w:rsidRPr="008B07ED">
        <w:rPr>
          <w:rFonts w:ascii="Book Antiqua" w:hAnsi="Book Antiqua" w:cstheme="majorBidi"/>
        </w:rPr>
        <w:t>Pertama</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ranah</w:t>
      </w:r>
      <w:proofErr w:type="spellEnd"/>
      <w:r w:rsidRPr="008B07ED">
        <w:rPr>
          <w:rFonts w:ascii="Book Antiqua" w:hAnsi="Book Antiqua" w:cstheme="majorBidi"/>
        </w:rPr>
        <w:t xml:space="preserve"> </w:t>
      </w:r>
      <w:proofErr w:type="spellStart"/>
      <w:r w:rsidRPr="008B07ED">
        <w:rPr>
          <w:rFonts w:ascii="Book Antiqua" w:hAnsi="Book Antiqua" w:cstheme="majorBidi"/>
        </w:rPr>
        <w:t>filsafat</w:t>
      </w:r>
      <w:proofErr w:type="spellEnd"/>
      <w:r w:rsidRPr="008B07ED">
        <w:rPr>
          <w:rFonts w:ascii="Book Antiqua" w:hAnsi="Book Antiqua" w:cstheme="majorBidi"/>
        </w:rPr>
        <w:t xml:space="preserve"> </w:t>
      </w:r>
      <w:proofErr w:type="spellStart"/>
      <w:r w:rsidRPr="008B07ED">
        <w:rPr>
          <w:rFonts w:ascii="Book Antiqua" w:hAnsi="Book Antiqua" w:cstheme="majorBidi"/>
        </w:rPr>
        <w:t>ilmu</w:t>
      </w:r>
      <w:proofErr w:type="spellEnd"/>
      <w:r w:rsidRPr="008B07ED">
        <w:rPr>
          <w:rFonts w:ascii="Book Antiqua" w:hAnsi="Book Antiqua" w:cstheme="majorBidi"/>
        </w:rPr>
        <w:t xml:space="preserve">, </w:t>
      </w:r>
      <w:proofErr w:type="spellStart"/>
      <w:r w:rsidRPr="008B07ED">
        <w:rPr>
          <w:rFonts w:ascii="Book Antiqua" w:hAnsi="Book Antiqua" w:cstheme="majorBidi"/>
        </w:rPr>
        <w:t>diperlukan</w:t>
      </w:r>
      <w:proofErr w:type="spellEnd"/>
      <w:r w:rsidRPr="008B07ED">
        <w:rPr>
          <w:rFonts w:ascii="Book Antiqua" w:hAnsi="Book Antiqua" w:cstheme="majorBidi"/>
        </w:rPr>
        <w:t xml:space="preserve"> </w:t>
      </w:r>
      <w:proofErr w:type="spellStart"/>
      <w:r w:rsidRPr="008B07ED">
        <w:rPr>
          <w:rFonts w:ascii="Book Antiqua" w:hAnsi="Book Antiqua" w:cstheme="majorBidi"/>
        </w:rPr>
        <w:t>redefinisi</w:t>
      </w:r>
      <w:proofErr w:type="spellEnd"/>
      <w:r w:rsidRPr="008B07ED">
        <w:rPr>
          <w:rFonts w:ascii="Book Antiqua" w:hAnsi="Book Antiqua" w:cstheme="majorBidi"/>
        </w:rPr>
        <w:t xml:space="preserve"> </w:t>
      </w:r>
      <w:proofErr w:type="spellStart"/>
      <w:r w:rsidRPr="008B07ED">
        <w:rPr>
          <w:rFonts w:ascii="Book Antiqua" w:hAnsi="Book Antiqua" w:cstheme="majorBidi"/>
        </w:rPr>
        <w:t>ontologi</w:t>
      </w:r>
      <w:proofErr w:type="spellEnd"/>
      <w:r w:rsidRPr="008B07ED">
        <w:rPr>
          <w:rFonts w:ascii="Book Antiqua" w:hAnsi="Book Antiqua" w:cstheme="majorBidi"/>
        </w:rPr>
        <w:t xml:space="preserve"> yang </w:t>
      </w:r>
      <w:proofErr w:type="spellStart"/>
      <w:r w:rsidRPr="008B07ED">
        <w:rPr>
          <w:rFonts w:ascii="Book Antiqua" w:hAnsi="Book Antiqua" w:cstheme="majorBidi"/>
        </w:rPr>
        <w:t>mampu</w:t>
      </w:r>
      <w:proofErr w:type="spellEnd"/>
      <w:r w:rsidRPr="008B07ED">
        <w:rPr>
          <w:rFonts w:ascii="Book Antiqua" w:hAnsi="Book Antiqua" w:cstheme="majorBidi"/>
        </w:rPr>
        <w:t xml:space="preserve"> </w:t>
      </w:r>
      <w:proofErr w:type="spellStart"/>
      <w:r w:rsidRPr="008B07ED">
        <w:rPr>
          <w:rFonts w:ascii="Book Antiqua" w:hAnsi="Book Antiqua" w:cstheme="majorBidi"/>
        </w:rPr>
        <w:t>mengakomodasi</w:t>
      </w:r>
      <w:proofErr w:type="spellEnd"/>
      <w:r w:rsidRPr="008B07ED">
        <w:rPr>
          <w:rFonts w:ascii="Book Antiqua" w:hAnsi="Book Antiqua" w:cstheme="majorBidi"/>
        </w:rPr>
        <w:t xml:space="preserve"> </w:t>
      </w:r>
      <w:proofErr w:type="spellStart"/>
      <w:r w:rsidRPr="008B07ED">
        <w:rPr>
          <w:rFonts w:ascii="Book Antiqua" w:hAnsi="Book Antiqua" w:cstheme="majorBidi"/>
        </w:rPr>
        <w:t>realitas</w:t>
      </w:r>
      <w:proofErr w:type="spellEnd"/>
      <w:r w:rsidRPr="008B07ED">
        <w:rPr>
          <w:rFonts w:ascii="Book Antiqua" w:hAnsi="Book Antiqua" w:cstheme="majorBidi"/>
        </w:rPr>
        <w:t xml:space="preserve"> digital. </w:t>
      </w:r>
      <w:proofErr w:type="spellStart"/>
      <w:r w:rsidRPr="008B07ED">
        <w:rPr>
          <w:rFonts w:ascii="Book Antiqua" w:hAnsi="Book Antiqua" w:cstheme="majorBidi"/>
        </w:rPr>
        <w:t>Kedua</w:t>
      </w:r>
      <w:proofErr w:type="spellEnd"/>
      <w:r w:rsidRPr="008B07ED">
        <w:rPr>
          <w:rFonts w:ascii="Book Antiqua" w:hAnsi="Book Antiqua" w:cstheme="majorBidi"/>
        </w:rPr>
        <w:t xml:space="preserve">, </w:t>
      </w:r>
      <w:proofErr w:type="spellStart"/>
      <w:r w:rsidRPr="008B07ED">
        <w:rPr>
          <w:rFonts w:ascii="Book Antiqua" w:hAnsi="Book Antiqua" w:cstheme="majorBidi"/>
        </w:rPr>
        <w:t>epistemologi</w:t>
      </w:r>
      <w:proofErr w:type="spellEnd"/>
      <w:r w:rsidRPr="008B07ED">
        <w:rPr>
          <w:rFonts w:ascii="Book Antiqua" w:hAnsi="Book Antiqua" w:cstheme="majorBidi"/>
        </w:rPr>
        <w:t xml:space="preserve"> </w:t>
      </w:r>
      <w:proofErr w:type="spellStart"/>
      <w:r w:rsidRPr="008B07ED">
        <w:rPr>
          <w:rFonts w:ascii="Book Antiqua" w:hAnsi="Book Antiqua" w:cstheme="majorBidi"/>
        </w:rPr>
        <w:t>perlu</w:t>
      </w:r>
      <w:proofErr w:type="spellEnd"/>
      <w:r w:rsidRPr="008B07ED">
        <w:rPr>
          <w:rFonts w:ascii="Book Antiqua" w:hAnsi="Book Antiqua" w:cstheme="majorBidi"/>
        </w:rPr>
        <w:t xml:space="preserve"> </w:t>
      </w:r>
      <w:proofErr w:type="spellStart"/>
      <w:r w:rsidRPr="008B07ED">
        <w:rPr>
          <w:rFonts w:ascii="Book Antiqua" w:hAnsi="Book Antiqua" w:cstheme="majorBidi"/>
        </w:rPr>
        <w:t>dikembangkan</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memahami</w:t>
      </w:r>
      <w:proofErr w:type="spellEnd"/>
      <w:r w:rsidRPr="008B07ED">
        <w:rPr>
          <w:rFonts w:ascii="Book Antiqua" w:hAnsi="Book Antiqua" w:cstheme="majorBidi"/>
        </w:rPr>
        <w:t xml:space="preserve"> </w:t>
      </w:r>
      <w:proofErr w:type="spellStart"/>
      <w:r w:rsidRPr="008B07ED">
        <w:rPr>
          <w:rFonts w:ascii="Book Antiqua" w:hAnsi="Book Antiqua" w:cstheme="majorBidi"/>
        </w:rPr>
        <w:t>pengetahuan</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virtual. </w:t>
      </w:r>
      <w:proofErr w:type="spellStart"/>
      <w:r w:rsidRPr="008B07ED">
        <w:rPr>
          <w:rFonts w:ascii="Book Antiqua" w:hAnsi="Book Antiqua" w:cstheme="majorBidi"/>
        </w:rPr>
        <w:t>Ketiga</w:t>
      </w:r>
      <w:proofErr w:type="spellEnd"/>
      <w:r w:rsidRPr="008B07ED">
        <w:rPr>
          <w:rFonts w:ascii="Book Antiqua" w:hAnsi="Book Antiqua" w:cstheme="majorBidi"/>
        </w:rPr>
        <w:t xml:space="preserve">, </w:t>
      </w:r>
      <w:proofErr w:type="spellStart"/>
      <w:r w:rsidRPr="008B07ED">
        <w:rPr>
          <w:rFonts w:ascii="Book Antiqua" w:hAnsi="Book Antiqua" w:cstheme="majorBidi"/>
        </w:rPr>
        <w:t>hubungan</w:t>
      </w:r>
      <w:proofErr w:type="spellEnd"/>
      <w:r w:rsidRPr="008B07ED">
        <w:rPr>
          <w:rFonts w:ascii="Book Antiqua" w:hAnsi="Book Antiqua" w:cstheme="majorBidi"/>
        </w:rPr>
        <w:t xml:space="preserve"> </w:t>
      </w:r>
      <w:proofErr w:type="spellStart"/>
      <w:r w:rsidRPr="008B07ED">
        <w:rPr>
          <w:rFonts w:ascii="Book Antiqua" w:hAnsi="Book Antiqua" w:cstheme="majorBidi"/>
        </w:rPr>
        <w:t>antara</w:t>
      </w:r>
      <w:proofErr w:type="spellEnd"/>
      <w:r w:rsidRPr="008B07ED">
        <w:rPr>
          <w:rFonts w:ascii="Book Antiqua" w:hAnsi="Book Antiqua" w:cstheme="majorBidi"/>
        </w:rPr>
        <w:t xml:space="preserve"> </w:t>
      </w:r>
      <w:proofErr w:type="spellStart"/>
      <w:r w:rsidRPr="008B07ED">
        <w:rPr>
          <w:rFonts w:ascii="Book Antiqua" w:hAnsi="Book Antiqua" w:cstheme="majorBidi"/>
        </w:rPr>
        <w:t>manusia</w:t>
      </w:r>
      <w:proofErr w:type="spellEnd"/>
      <w:r w:rsidRPr="008B07ED">
        <w:rPr>
          <w:rFonts w:ascii="Book Antiqua" w:hAnsi="Book Antiqua" w:cstheme="majorBidi"/>
        </w:rPr>
        <w:t xml:space="preserve"> dan </w:t>
      </w:r>
      <w:proofErr w:type="spellStart"/>
      <w:r w:rsidRPr="008B07ED">
        <w:rPr>
          <w:rFonts w:ascii="Book Antiqua" w:hAnsi="Book Antiqua" w:cstheme="majorBidi"/>
        </w:rPr>
        <w:t>teknologi</w:t>
      </w:r>
      <w:proofErr w:type="spellEnd"/>
      <w:r w:rsidRPr="008B07ED">
        <w:rPr>
          <w:rFonts w:ascii="Book Antiqua" w:hAnsi="Book Antiqua" w:cstheme="majorBidi"/>
        </w:rPr>
        <w:t xml:space="preserve"> </w:t>
      </w:r>
      <w:proofErr w:type="spellStart"/>
      <w:r w:rsidRPr="008B07ED">
        <w:rPr>
          <w:rFonts w:ascii="Book Antiqua" w:hAnsi="Book Antiqua" w:cstheme="majorBidi"/>
        </w:rPr>
        <w:t>perlu</w:t>
      </w:r>
      <w:proofErr w:type="spellEnd"/>
      <w:r w:rsidRPr="008B07ED">
        <w:rPr>
          <w:rFonts w:ascii="Book Antiqua" w:hAnsi="Book Antiqua" w:cstheme="majorBidi"/>
        </w:rPr>
        <w:t xml:space="preserve"> </w:t>
      </w:r>
      <w:proofErr w:type="spellStart"/>
      <w:r w:rsidRPr="008B07ED">
        <w:rPr>
          <w:rFonts w:ascii="Book Antiqua" w:hAnsi="Book Antiqua" w:cstheme="majorBidi"/>
        </w:rPr>
        <w:t>dikaji</w:t>
      </w:r>
      <w:proofErr w:type="spellEnd"/>
      <w:r w:rsidRPr="008B07ED">
        <w:rPr>
          <w:rFonts w:ascii="Book Antiqua" w:hAnsi="Book Antiqua" w:cstheme="majorBidi"/>
        </w:rPr>
        <w:t xml:space="preserve"> </w:t>
      </w:r>
      <w:proofErr w:type="spellStart"/>
      <w:r w:rsidRPr="008B07ED">
        <w:rPr>
          <w:rFonts w:ascii="Book Antiqua" w:hAnsi="Book Antiqua" w:cstheme="majorBidi"/>
        </w:rPr>
        <w:t>secara</w:t>
      </w:r>
      <w:proofErr w:type="spellEnd"/>
      <w:r w:rsidRPr="008B07ED">
        <w:rPr>
          <w:rFonts w:ascii="Book Antiqua" w:hAnsi="Book Antiqua" w:cstheme="majorBidi"/>
        </w:rPr>
        <w:t xml:space="preserve">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kritis</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kerangka</w:t>
      </w:r>
      <w:proofErr w:type="spellEnd"/>
      <w:r w:rsidRPr="008B07ED">
        <w:rPr>
          <w:rFonts w:ascii="Book Antiqua" w:hAnsi="Book Antiqua" w:cstheme="majorBidi"/>
        </w:rPr>
        <w:t xml:space="preserve"> </w:t>
      </w:r>
      <w:proofErr w:type="spellStart"/>
      <w:r w:rsidRPr="008B07ED">
        <w:rPr>
          <w:rFonts w:ascii="Book Antiqua" w:hAnsi="Book Antiqua" w:cstheme="majorBidi"/>
        </w:rPr>
        <w:t>posthumanisme</w:t>
      </w:r>
      <w:proofErr w:type="spellEnd"/>
      <w:r w:rsidRPr="008B07ED">
        <w:rPr>
          <w:rFonts w:ascii="Book Antiqua" w:hAnsi="Book Antiqua" w:cstheme="majorBidi"/>
        </w:rPr>
        <w:t>.</w:t>
      </w:r>
    </w:p>
    <w:p w14:paraId="4195847A" w14:textId="77777777" w:rsidR="00D25EAE" w:rsidRPr="008B07ED" w:rsidRDefault="00D25EAE" w:rsidP="00D25EAE">
      <w:pPr>
        <w:pStyle w:val="NormalWeb"/>
        <w:spacing w:before="0" w:beforeAutospacing="0" w:after="0" w:afterAutospacing="0"/>
        <w:ind w:firstLine="720"/>
        <w:jc w:val="both"/>
        <w:rPr>
          <w:rFonts w:ascii="Book Antiqua" w:hAnsi="Book Antiqua" w:cstheme="majorBidi"/>
        </w:rPr>
      </w:pPr>
      <w:r w:rsidRPr="008B07ED">
        <w:rPr>
          <w:rFonts w:ascii="Book Antiqua" w:hAnsi="Book Antiqua" w:cstheme="majorBidi"/>
        </w:rPr>
        <w:t xml:space="preserve">Selain </w:t>
      </w:r>
      <w:proofErr w:type="spellStart"/>
      <w:r w:rsidRPr="008B07ED">
        <w:rPr>
          <w:rFonts w:ascii="Book Antiqua" w:hAnsi="Book Antiqua" w:cstheme="majorBidi"/>
        </w:rPr>
        <w:t>itu</w:t>
      </w:r>
      <w:proofErr w:type="spellEnd"/>
      <w:r w:rsidRPr="008B07ED">
        <w:rPr>
          <w:rFonts w:ascii="Book Antiqua" w:hAnsi="Book Antiqua" w:cstheme="majorBidi"/>
        </w:rPr>
        <w:t xml:space="preserve">, </w:t>
      </w:r>
      <w:proofErr w:type="spellStart"/>
      <w:r w:rsidRPr="008B07ED">
        <w:rPr>
          <w:rFonts w:ascii="Book Antiqua" w:hAnsi="Book Antiqua" w:cstheme="majorBidi"/>
        </w:rPr>
        <w:t>penelitian</w:t>
      </w:r>
      <w:proofErr w:type="spellEnd"/>
      <w:r w:rsidRPr="008B07ED">
        <w:rPr>
          <w:rFonts w:ascii="Book Antiqua" w:hAnsi="Book Antiqua" w:cstheme="majorBidi"/>
        </w:rPr>
        <w:t xml:space="preserve"> </w:t>
      </w:r>
      <w:proofErr w:type="spellStart"/>
      <w:r w:rsidRPr="008B07ED">
        <w:rPr>
          <w:rFonts w:ascii="Book Antiqua" w:hAnsi="Book Antiqua" w:cstheme="majorBidi"/>
        </w:rPr>
        <w:t>lanjutan</w:t>
      </w:r>
      <w:proofErr w:type="spellEnd"/>
      <w:r w:rsidRPr="008B07ED">
        <w:rPr>
          <w:rFonts w:ascii="Book Antiqua" w:hAnsi="Book Antiqua" w:cstheme="majorBidi"/>
        </w:rPr>
        <w:t xml:space="preserve"> </w:t>
      </w:r>
      <w:proofErr w:type="spellStart"/>
      <w:r w:rsidRPr="008B07ED">
        <w:rPr>
          <w:rFonts w:ascii="Book Antiqua" w:hAnsi="Book Antiqua" w:cstheme="majorBidi"/>
        </w:rPr>
        <w:t>perlu</w:t>
      </w:r>
      <w:proofErr w:type="spellEnd"/>
      <w:r w:rsidRPr="008B07ED">
        <w:rPr>
          <w:rFonts w:ascii="Book Antiqua" w:hAnsi="Book Antiqua" w:cstheme="majorBidi"/>
        </w:rPr>
        <w:t xml:space="preserve"> </w:t>
      </w:r>
      <w:proofErr w:type="spellStart"/>
      <w:r w:rsidRPr="008B07ED">
        <w:rPr>
          <w:rFonts w:ascii="Book Antiqua" w:hAnsi="Book Antiqua" w:cstheme="majorBidi"/>
        </w:rPr>
        <w:t>mengembangkan</w:t>
      </w:r>
      <w:proofErr w:type="spellEnd"/>
      <w:r w:rsidRPr="008B07ED">
        <w:rPr>
          <w:rFonts w:ascii="Book Antiqua" w:hAnsi="Book Antiqua" w:cstheme="majorBidi"/>
        </w:rPr>
        <w:t xml:space="preserve"> model </w:t>
      </w:r>
      <w:proofErr w:type="spellStart"/>
      <w:r w:rsidRPr="008B07ED">
        <w:rPr>
          <w:rFonts w:ascii="Book Antiqua" w:hAnsi="Book Antiqua" w:cstheme="majorBidi"/>
        </w:rPr>
        <w:t>konseptual</w:t>
      </w:r>
      <w:proofErr w:type="spellEnd"/>
      <w:r w:rsidRPr="008B07ED">
        <w:rPr>
          <w:rFonts w:ascii="Book Antiqua" w:hAnsi="Book Antiqua" w:cstheme="majorBidi"/>
        </w:rPr>
        <w:t xml:space="preserve"> yang </w:t>
      </w:r>
      <w:proofErr w:type="spellStart"/>
      <w:r w:rsidRPr="008B07ED">
        <w:rPr>
          <w:rFonts w:ascii="Book Antiqua" w:hAnsi="Book Antiqua" w:cstheme="majorBidi"/>
        </w:rPr>
        <w:t>lebih</w:t>
      </w:r>
      <w:proofErr w:type="spellEnd"/>
      <w:r w:rsidRPr="008B07ED">
        <w:rPr>
          <w:rFonts w:ascii="Book Antiqua" w:hAnsi="Book Antiqua" w:cstheme="majorBidi"/>
        </w:rPr>
        <w:t xml:space="preserve"> </w:t>
      </w:r>
      <w:proofErr w:type="spellStart"/>
      <w:r w:rsidRPr="008B07ED">
        <w:rPr>
          <w:rFonts w:ascii="Book Antiqua" w:hAnsi="Book Antiqua" w:cstheme="majorBidi"/>
        </w:rPr>
        <w:t>operasional</w:t>
      </w:r>
      <w:proofErr w:type="spellEnd"/>
      <w:r w:rsidRPr="008B07ED">
        <w:rPr>
          <w:rFonts w:ascii="Book Antiqua" w:hAnsi="Book Antiqua" w:cstheme="majorBidi"/>
        </w:rPr>
        <w:t xml:space="preserve">, </w:t>
      </w:r>
      <w:proofErr w:type="spellStart"/>
      <w:r w:rsidRPr="008B07ED">
        <w:rPr>
          <w:rFonts w:ascii="Book Antiqua" w:hAnsi="Book Antiqua" w:cstheme="majorBidi"/>
        </w:rPr>
        <w:t>serta</w:t>
      </w:r>
      <w:proofErr w:type="spellEnd"/>
      <w:r w:rsidRPr="008B07ED">
        <w:rPr>
          <w:rFonts w:ascii="Book Antiqua" w:hAnsi="Book Antiqua" w:cstheme="majorBidi"/>
        </w:rPr>
        <w:t xml:space="preserve"> </w:t>
      </w:r>
      <w:proofErr w:type="spellStart"/>
      <w:r w:rsidRPr="008B07ED">
        <w:rPr>
          <w:rFonts w:ascii="Book Antiqua" w:hAnsi="Book Antiqua" w:cstheme="majorBidi"/>
        </w:rPr>
        <w:t>menguji</w:t>
      </w:r>
      <w:proofErr w:type="spellEnd"/>
      <w:r w:rsidRPr="008B07ED">
        <w:rPr>
          <w:rFonts w:ascii="Book Antiqua" w:hAnsi="Book Antiqua" w:cstheme="majorBidi"/>
        </w:rPr>
        <w:t xml:space="preserve"> </w:t>
      </w:r>
      <w:proofErr w:type="spellStart"/>
      <w:r w:rsidRPr="008B07ED">
        <w:rPr>
          <w:rFonts w:ascii="Book Antiqua" w:hAnsi="Book Antiqua" w:cstheme="majorBidi"/>
        </w:rPr>
        <w:t>relevansi</w:t>
      </w:r>
      <w:proofErr w:type="spellEnd"/>
      <w:r w:rsidRPr="008B07ED">
        <w:rPr>
          <w:rFonts w:ascii="Book Antiqua" w:hAnsi="Book Antiqua" w:cstheme="majorBidi"/>
        </w:rPr>
        <w:t xml:space="preserve"> model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dalam</w:t>
      </w:r>
      <w:proofErr w:type="spellEnd"/>
      <w:r w:rsidRPr="008B07ED">
        <w:rPr>
          <w:rFonts w:ascii="Book Antiqua" w:hAnsi="Book Antiqua" w:cstheme="majorBidi"/>
        </w:rPr>
        <w:t xml:space="preserve"> </w:t>
      </w:r>
      <w:proofErr w:type="spellStart"/>
      <w:r w:rsidRPr="008B07ED">
        <w:rPr>
          <w:rFonts w:ascii="Book Antiqua" w:hAnsi="Book Antiqua" w:cstheme="majorBidi"/>
        </w:rPr>
        <w:t>konteks</w:t>
      </w:r>
      <w:proofErr w:type="spellEnd"/>
      <w:r w:rsidRPr="008B07ED">
        <w:rPr>
          <w:rFonts w:ascii="Book Antiqua" w:hAnsi="Book Antiqua" w:cstheme="majorBidi"/>
        </w:rPr>
        <w:t xml:space="preserve"> </w:t>
      </w:r>
      <w:proofErr w:type="spellStart"/>
      <w:r w:rsidRPr="008B07ED">
        <w:rPr>
          <w:rFonts w:ascii="Book Antiqua" w:hAnsi="Book Antiqua" w:cstheme="majorBidi"/>
        </w:rPr>
        <w:t>empiris</w:t>
      </w:r>
      <w:proofErr w:type="spellEnd"/>
      <w:r w:rsidRPr="008B07ED">
        <w:rPr>
          <w:rFonts w:ascii="Book Antiqua" w:hAnsi="Book Antiqua" w:cstheme="majorBidi"/>
        </w:rPr>
        <w:t xml:space="preserve">. Hal </w:t>
      </w:r>
      <w:proofErr w:type="spellStart"/>
      <w:r w:rsidRPr="008B07ED">
        <w:rPr>
          <w:rFonts w:ascii="Book Antiqua" w:hAnsi="Book Antiqua" w:cstheme="majorBidi"/>
        </w:rPr>
        <w:t>ini</w:t>
      </w:r>
      <w:proofErr w:type="spellEnd"/>
      <w:r w:rsidRPr="008B07ED">
        <w:rPr>
          <w:rFonts w:ascii="Book Antiqua" w:hAnsi="Book Antiqua" w:cstheme="majorBidi"/>
        </w:rPr>
        <w:t xml:space="preserve"> </w:t>
      </w:r>
      <w:proofErr w:type="spellStart"/>
      <w:r w:rsidRPr="008B07ED">
        <w:rPr>
          <w:rFonts w:ascii="Book Antiqua" w:hAnsi="Book Antiqua" w:cstheme="majorBidi"/>
        </w:rPr>
        <w:t>penting</w:t>
      </w:r>
      <w:proofErr w:type="spellEnd"/>
      <w:r w:rsidRPr="008B07ED">
        <w:rPr>
          <w:rFonts w:ascii="Book Antiqua" w:hAnsi="Book Antiqua" w:cstheme="majorBidi"/>
        </w:rPr>
        <w:t xml:space="preserve"> </w:t>
      </w:r>
      <w:proofErr w:type="spellStart"/>
      <w:r w:rsidRPr="008B07ED">
        <w:rPr>
          <w:rFonts w:ascii="Book Antiqua" w:hAnsi="Book Antiqua" w:cstheme="majorBidi"/>
        </w:rPr>
        <w:t>untuk</w:t>
      </w:r>
      <w:proofErr w:type="spellEnd"/>
      <w:r w:rsidRPr="008B07ED">
        <w:rPr>
          <w:rFonts w:ascii="Book Antiqua" w:hAnsi="Book Antiqua" w:cstheme="majorBidi"/>
        </w:rPr>
        <w:t xml:space="preserve"> </w:t>
      </w:r>
      <w:proofErr w:type="spellStart"/>
      <w:r w:rsidRPr="008B07ED">
        <w:rPr>
          <w:rFonts w:ascii="Book Antiqua" w:hAnsi="Book Antiqua" w:cstheme="majorBidi"/>
        </w:rPr>
        <w:t>memastikan</w:t>
      </w:r>
      <w:proofErr w:type="spellEnd"/>
      <w:r w:rsidRPr="008B07ED">
        <w:rPr>
          <w:rFonts w:ascii="Book Antiqua" w:hAnsi="Book Antiqua" w:cstheme="majorBidi"/>
        </w:rPr>
        <w:t xml:space="preserve"> </w:t>
      </w:r>
      <w:proofErr w:type="spellStart"/>
      <w:r w:rsidRPr="008B07ED">
        <w:rPr>
          <w:rFonts w:ascii="Book Antiqua" w:hAnsi="Book Antiqua" w:cstheme="majorBidi"/>
        </w:rPr>
        <w:t>bahwa</w:t>
      </w:r>
      <w:proofErr w:type="spellEnd"/>
      <w:r w:rsidRPr="008B07ED">
        <w:rPr>
          <w:rFonts w:ascii="Book Antiqua" w:hAnsi="Book Antiqua" w:cstheme="majorBidi"/>
        </w:rPr>
        <w:t xml:space="preserve"> </w:t>
      </w:r>
      <w:proofErr w:type="spellStart"/>
      <w:r w:rsidRPr="008B07ED">
        <w:rPr>
          <w:rFonts w:ascii="Book Antiqua" w:hAnsi="Book Antiqua" w:cstheme="majorBidi"/>
        </w:rPr>
        <w:t>teori</w:t>
      </w:r>
      <w:proofErr w:type="spellEnd"/>
      <w:r w:rsidRPr="008B07ED">
        <w:rPr>
          <w:rFonts w:ascii="Book Antiqua" w:hAnsi="Book Antiqua" w:cstheme="majorBidi"/>
        </w:rPr>
        <w:t xml:space="preserve"> yang </w:t>
      </w:r>
      <w:proofErr w:type="spellStart"/>
      <w:r w:rsidRPr="008B07ED">
        <w:rPr>
          <w:rFonts w:ascii="Book Antiqua" w:hAnsi="Book Antiqua" w:cstheme="majorBidi"/>
        </w:rPr>
        <w:t>dikembangkan</w:t>
      </w:r>
      <w:proofErr w:type="spellEnd"/>
      <w:r w:rsidRPr="008B07ED">
        <w:rPr>
          <w:rFonts w:ascii="Book Antiqua" w:hAnsi="Book Antiqua" w:cstheme="majorBidi"/>
        </w:rPr>
        <w:t xml:space="preserve"> </w:t>
      </w:r>
      <w:proofErr w:type="spellStart"/>
      <w:r w:rsidRPr="008B07ED">
        <w:rPr>
          <w:rFonts w:ascii="Book Antiqua" w:hAnsi="Book Antiqua" w:cstheme="majorBidi"/>
        </w:rPr>
        <w:t>tidak</w:t>
      </w:r>
      <w:proofErr w:type="spellEnd"/>
      <w:r w:rsidRPr="008B07ED">
        <w:rPr>
          <w:rFonts w:ascii="Book Antiqua" w:hAnsi="Book Antiqua" w:cstheme="majorBidi"/>
        </w:rPr>
        <w:t xml:space="preserve"> </w:t>
      </w:r>
      <w:proofErr w:type="spellStart"/>
      <w:r w:rsidRPr="008B07ED">
        <w:rPr>
          <w:rFonts w:ascii="Book Antiqua" w:hAnsi="Book Antiqua" w:cstheme="majorBidi"/>
        </w:rPr>
        <w:t>hanya</w:t>
      </w:r>
      <w:proofErr w:type="spellEnd"/>
      <w:r w:rsidRPr="008B07ED">
        <w:rPr>
          <w:rFonts w:ascii="Book Antiqua" w:hAnsi="Book Antiqua" w:cstheme="majorBidi"/>
        </w:rPr>
        <w:t xml:space="preserve"> </w:t>
      </w:r>
      <w:proofErr w:type="spellStart"/>
      <w:r w:rsidRPr="008B07ED">
        <w:rPr>
          <w:rFonts w:ascii="Book Antiqua" w:hAnsi="Book Antiqua" w:cstheme="majorBidi"/>
        </w:rPr>
        <w:t>bersifat</w:t>
      </w:r>
      <w:proofErr w:type="spellEnd"/>
      <w:r w:rsidRPr="008B07ED">
        <w:rPr>
          <w:rFonts w:ascii="Book Antiqua" w:hAnsi="Book Antiqua" w:cstheme="majorBidi"/>
        </w:rPr>
        <w:t xml:space="preserve"> </w:t>
      </w:r>
      <w:proofErr w:type="spellStart"/>
      <w:r w:rsidRPr="008B07ED">
        <w:rPr>
          <w:rFonts w:ascii="Book Antiqua" w:hAnsi="Book Antiqua" w:cstheme="majorBidi"/>
        </w:rPr>
        <w:t>abstrak</w:t>
      </w:r>
      <w:proofErr w:type="spellEnd"/>
      <w:r w:rsidRPr="008B07ED">
        <w:rPr>
          <w:rFonts w:ascii="Book Antiqua" w:hAnsi="Book Antiqua" w:cstheme="majorBidi"/>
        </w:rPr>
        <w:t xml:space="preserve">, </w:t>
      </w:r>
      <w:proofErr w:type="spellStart"/>
      <w:r w:rsidRPr="008B07ED">
        <w:rPr>
          <w:rFonts w:ascii="Book Antiqua" w:hAnsi="Book Antiqua" w:cstheme="majorBidi"/>
        </w:rPr>
        <w:t>tetapi</w:t>
      </w:r>
      <w:proofErr w:type="spellEnd"/>
      <w:r w:rsidRPr="008B07ED">
        <w:rPr>
          <w:rFonts w:ascii="Book Antiqua" w:hAnsi="Book Antiqua" w:cstheme="majorBidi"/>
        </w:rPr>
        <w:t xml:space="preserve"> juga </w:t>
      </w:r>
      <w:proofErr w:type="spellStart"/>
      <w:r w:rsidRPr="008B07ED">
        <w:rPr>
          <w:rFonts w:ascii="Book Antiqua" w:hAnsi="Book Antiqua" w:cstheme="majorBidi"/>
        </w:rPr>
        <w:t>aplikatif</w:t>
      </w:r>
      <w:proofErr w:type="spellEnd"/>
    </w:p>
    <w:p w14:paraId="20080F0B" w14:textId="77777777" w:rsidR="00D25EAE" w:rsidRPr="008B07ED" w:rsidRDefault="00D25EAE" w:rsidP="00D25EAE">
      <w:pPr>
        <w:spacing w:after="0" w:line="240" w:lineRule="auto"/>
        <w:ind w:firstLine="720"/>
        <w:jc w:val="both"/>
        <w:rPr>
          <w:rFonts w:ascii="Book Antiqua" w:hAnsi="Book Antiqua" w:cstheme="majorBidi"/>
          <w:sz w:val="24"/>
          <w:szCs w:val="24"/>
        </w:rPr>
      </w:pPr>
    </w:p>
    <w:p w14:paraId="5DFFEC73" w14:textId="083021F6" w:rsidR="00D25EAE" w:rsidRPr="00AB3B6E" w:rsidRDefault="00AB3B6E" w:rsidP="00AB3B6E">
      <w:pPr>
        <w:pStyle w:val="Heading2"/>
        <w:spacing w:before="0" w:after="120" w:line="240" w:lineRule="auto"/>
        <w:jc w:val="both"/>
        <w:rPr>
          <w:rFonts w:ascii="Book Antiqua" w:hAnsi="Book Antiqua"/>
          <w:b w:val="0"/>
          <w:sz w:val="24"/>
          <w:szCs w:val="24"/>
        </w:rPr>
      </w:pPr>
      <w:r w:rsidRPr="00AB3B6E">
        <w:rPr>
          <w:rStyle w:val="Strong"/>
          <w:rFonts w:ascii="Book Antiqua" w:hAnsi="Book Antiqua"/>
          <w:b/>
          <w:sz w:val="24"/>
          <w:szCs w:val="24"/>
        </w:rPr>
        <w:t>KESIMPULAN</w:t>
      </w:r>
    </w:p>
    <w:p w14:paraId="3E1EEF4A" w14:textId="77777777" w:rsidR="00D25EAE" w:rsidRPr="008B07ED" w:rsidRDefault="00D25EAE" w:rsidP="00D25EAE">
      <w:pPr>
        <w:pStyle w:val="NormalWeb"/>
        <w:spacing w:before="0" w:beforeAutospacing="0" w:after="0" w:afterAutospacing="0"/>
        <w:ind w:firstLine="720"/>
        <w:jc w:val="both"/>
        <w:rPr>
          <w:rFonts w:ascii="Book Antiqua" w:hAnsi="Book Antiqua"/>
        </w:rPr>
      </w:pPr>
      <w:proofErr w:type="spellStart"/>
      <w:r w:rsidRPr="008B07ED">
        <w:rPr>
          <w:rFonts w:ascii="Book Antiqua" w:hAnsi="Book Antiqua"/>
        </w:rPr>
        <w:t>Penelitian</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menunjukkan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perkembangan</w:t>
      </w:r>
      <w:proofErr w:type="spellEnd"/>
      <w:r w:rsidRPr="008B07ED">
        <w:rPr>
          <w:rFonts w:ascii="Book Antiqua" w:hAnsi="Book Antiqua"/>
        </w:rPr>
        <w:t xml:space="preserve"> </w:t>
      </w:r>
      <w:proofErr w:type="spellStart"/>
      <w:r w:rsidRPr="008B07ED">
        <w:rPr>
          <w:rFonts w:ascii="Book Antiqua" w:hAnsi="Book Antiqua"/>
        </w:rPr>
        <w:t>teknologi</w:t>
      </w:r>
      <w:proofErr w:type="spellEnd"/>
      <w:r w:rsidRPr="008B07ED">
        <w:rPr>
          <w:rFonts w:ascii="Book Antiqua" w:hAnsi="Book Antiqua"/>
        </w:rPr>
        <w:t xml:space="preserve"> digital, </w:t>
      </w:r>
      <w:proofErr w:type="spellStart"/>
      <w:r w:rsidRPr="008B07ED">
        <w:rPr>
          <w:rFonts w:ascii="Book Antiqua" w:hAnsi="Book Antiqua"/>
        </w:rPr>
        <w:t>khususnya</w:t>
      </w:r>
      <w:proofErr w:type="spellEnd"/>
      <w:r w:rsidRPr="008B07ED">
        <w:rPr>
          <w:rFonts w:ascii="Book Antiqua" w:hAnsi="Book Antiqua"/>
        </w:rPr>
        <w:t xml:space="preserve"> metaverse dan </w:t>
      </w:r>
      <w:proofErr w:type="spellStart"/>
      <w:r w:rsidRPr="008B07ED">
        <w:rPr>
          <w:rFonts w:ascii="Book Antiqua" w:hAnsi="Book Antiqua"/>
        </w:rPr>
        <w:t>kecerdasan</w:t>
      </w:r>
      <w:proofErr w:type="spellEnd"/>
      <w:r w:rsidRPr="008B07ED">
        <w:rPr>
          <w:rFonts w:ascii="Book Antiqua" w:hAnsi="Book Antiqua"/>
        </w:rPr>
        <w:t xml:space="preserve"> </w:t>
      </w:r>
      <w:proofErr w:type="spellStart"/>
      <w:r w:rsidRPr="008B07ED">
        <w:rPr>
          <w:rFonts w:ascii="Book Antiqua" w:hAnsi="Book Antiqua"/>
        </w:rPr>
        <w:t>buatan</w:t>
      </w:r>
      <w:proofErr w:type="spellEnd"/>
      <w:r w:rsidRPr="008B07ED">
        <w:rPr>
          <w:rFonts w:ascii="Book Antiqua" w:hAnsi="Book Antiqua"/>
        </w:rPr>
        <w:t xml:space="preserve">, </w:t>
      </w:r>
      <w:proofErr w:type="spellStart"/>
      <w:r w:rsidRPr="008B07ED">
        <w:rPr>
          <w:rFonts w:ascii="Book Antiqua" w:hAnsi="Book Antiqua"/>
        </w:rPr>
        <w:t>telah</w:t>
      </w:r>
      <w:proofErr w:type="spellEnd"/>
      <w:r w:rsidRPr="008B07ED">
        <w:rPr>
          <w:rFonts w:ascii="Book Antiqua" w:hAnsi="Book Antiqua"/>
        </w:rPr>
        <w:t xml:space="preserve"> </w:t>
      </w:r>
      <w:proofErr w:type="spellStart"/>
      <w:r w:rsidRPr="008B07ED">
        <w:rPr>
          <w:rFonts w:ascii="Book Antiqua" w:hAnsi="Book Antiqua"/>
        </w:rPr>
        <w:t>menggeser</w:t>
      </w:r>
      <w:proofErr w:type="spellEnd"/>
      <w:r w:rsidRPr="008B07ED">
        <w:rPr>
          <w:rFonts w:ascii="Book Antiqua" w:hAnsi="Book Antiqua"/>
        </w:rPr>
        <w:t xml:space="preserve"> </w:t>
      </w:r>
      <w:proofErr w:type="spellStart"/>
      <w:r w:rsidRPr="008B07ED">
        <w:rPr>
          <w:rFonts w:ascii="Book Antiqua" w:hAnsi="Book Antiqua"/>
        </w:rPr>
        <w:t>secara</w:t>
      </w:r>
      <w:proofErr w:type="spellEnd"/>
      <w:r w:rsidRPr="008B07ED">
        <w:rPr>
          <w:rFonts w:ascii="Book Antiqua" w:hAnsi="Book Antiqua"/>
        </w:rPr>
        <w:t xml:space="preserve"> fundamental </w:t>
      </w:r>
      <w:proofErr w:type="spellStart"/>
      <w:r w:rsidRPr="008B07ED">
        <w:rPr>
          <w:rFonts w:ascii="Book Antiqua" w:hAnsi="Book Antiqua"/>
        </w:rPr>
        <w:t>cara</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dan </w:t>
      </w:r>
      <w:proofErr w:type="spellStart"/>
      <w:r w:rsidRPr="008B07ED">
        <w:rPr>
          <w:rFonts w:ascii="Book Antiqua" w:hAnsi="Book Antiqua"/>
        </w:rPr>
        <w:t>pengetahuan</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digital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lagi</w:t>
      </w:r>
      <w:proofErr w:type="spellEnd"/>
      <w:r w:rsidRPr="008B07ED">
        <w:rPr>
          <w:rFonts w:ascii="Book Antiqua" w:hAnsi="Book Antiqua"/>
        </w:rPr>
        <w:t xml:space="preserve"> </w:t>
      </w:r>
      <w:proofErr w:type="spellStart"/>
      <w:r w:rsidRPr="008B07ED">
        <w:rPr>
          <w:rFonts w:ascii="Book Antiqua" w:hAnsi="Book Antiqua"/>
        </w:rPr>
        <w:t>dapat</w:t>
      </w:r>
      <w:proofErr w:type="spellEnd"/>
      <w:r w:rsidRPr="008B07ED">
        <w:rPr>
          <w:rFonts w:ascii="Book Antiqua" w:hAnsi="Book Antiqua"/>
        </w:rPr>
        <w:t xml:space="preserve"> </w:t>
      </w:r>
      <w:proofErr w:type="spellStart"/>
      <w:r w:rsidRPr="008B07ED">
        <w:rPr>
          <w:rFonts w:ascii="Book Antiqua" w:hAnsi="Book Antiqua"/>
        </w:rPr>
        <w:t>dipahami</w:t>
      </w:r>
      <w:proofErr w:type="spellEnd"/>
      <w:r w:rsidRPr="008B07ED">
        <w:rPr>
          <w:rFonts w:ascii="Book Antiqua" w:hAnsi="Book Antiqua"/>
        </w:rPr>
        <w:t xml:space="preserve"> </w:t>
      </w:r>
      <w:proofErr w:type="spellStart"/>
      <w:r w:rsidRPr="008B07ED">
        <w:rPr>
          <w:rFonts w:ascii="Book Antiqua" w:hAnsi="Book Antiqua"/>
        </w:rPr>
        <w:t>sebagai</w:t>
      </w:r>
      <w:proofErr w:type="spellEnd"/>
      <w:r w:rsidRPr="008B07ED">
        <w:rPr>
          <w:rFonts w:ascii="Book Antiqua" w:hAnsi="Book Antiqua"/>
        </w:rPr>
        <w:t xml:space="preserve"> </w:t>
      </w:r>
      <w:proofErr w:type="spellStart"/>
      <w:r w:rsidRPr="008B07ED">
        <w:rPr>
          <w:rFonts w:ascii="Book Antiqua" w:hAnsi="Book Antiqua"/>
        </w:rPr>
        <w:t>sekadar</w:t>
      </w:r>
      <w:proofErr w:type="spellEnd"/>
      <w:r w:rsidRPr="008B07ED">
        <w:rPr>
          <w:rFonts w:ascii="Book Antiqua" w:hAnsi="Book Antiqua"/>
        </w:rPr>
        <w:t xml:space="preserve"> </w:t>
      </w:r>
      <w:proofErr w:type="spellStart"/>
      <w:r w:rsidRPr="008B07ED">
        <w:rPr>
          <w:rFonts w:ascii="Book Antiqua" w:hAnsi="Book Antiqua"/>
        </w:rPr>
        <w:t>simulasi</w:t>
      </w:r>
      <w:proofErr w:type="spellEnd"/>
      <w:r w:rsidRPr="008B07ED">
        <w:rPr>
          <w:rFonts w:ascii="Book Antiqua" w:hAnsi="Book Antiqua"/>
        </w:rPr>
        <w:t xml:space="preserve"> </w:t>
      </w:r>
      <w:proofErr w:type="spellStart"/>
      <w:r w:rsidRPr="008B07ED">
        <w:rPr>
          <w:rFonts w:ascii="Book Antiqua" w:hAnsi="Book Antiqua"/>
        </w:rPr>
        <w:t>dari</w:t>
      </w:r>
      <w:proofErr w:type="spellEnd"/>
      <w:r w:rsidRPr="008B07ED">
        <w:rPr>
          <w:rFonts w:ascii="Book Antiqua" w:hAnsi="Book Antiqua"/>
        </w:rPr>
        <w:t xml:space="preserve"> dunia </w:t>
      </w:r>
      <w:proofErr w:type="spellStart"/>
      <w:r w:rsidRPr="008B07ED">
        <w:rPr>
          <w:rFonts w:ascii="Book Antiqua" w:hAnsi="Book Antiqua"/>
        </w:rPr>
        <w:t>fisik</w:t>
      </w:r>
      <w:proofErr w:type="spellEnd"/>
      <w:r w:rsidRPr="008B07ED">
        <w:rPr>
          <w:rFonts w:ascii="Book Antiqua" w:hAnsi="Book Antiqua"/>
        </w:rPr>
        <w:t xml:space="preserve">, </w:t>
      </w:r>
      <w:proofErr w:type="spellStart"/>
      <w:r w:rsidRPr="008B07ED">
        <w:rPr>
          <w:rFonts w:ascii="Book Antiqua" w:hAnsi="Book Antiqua"/>
        </w:rPr>
        <w:t>melainkan</w:t>
      </w:r>
      <w:proofErr w:type="spellEnd"/>
      <w:r w:rsidRPr="008B07ED">
        <w:rPr>
          <w:rFonts w:ascii="Book Antiqua" w:hAnsi="Book Antiqua"/>
        </w:rPr>
        <w:t xml:space="preserve"> </w:t>
      </w:r>
      <w:proofErr w:type="spellStart"/>
      <w:r w:rsidRPr="008B07ED">
        <w:rPr>
          <w:rFonts w:ascii="Book Antiqua" w:hAnsi="Book Antiqua"/>
        </w:rPr>
        <w:t>sebagai</w:t>
      </w:r>
      <w:proofErr w:type="spellEnd"/>
      <w:r w:rsidRPr="008B07ED">
        <w:rPr>
          <w:rFonts w:ascii="Book Antiqua" w:hAnsi="Book Antiqua"/>
        </w:rPr>
        <w:t xml:space="preserve"> </w:t>
      </w:r>
      <w:proofErr w:type="spellStart"/>
      <w:r w:rsidRPr="008B07ED">
        <w:rPr>
          <w:rFonts w:ascii="Book Antiqua" w:hAnsi="Book Antiqua"/>
        </w:rPr>
        <w:t>bentuk</w:t>
      </w:r>
      <w:proofErr w:type="spellEnd"/>
      <w:r w:rsidRPr="008B07ED">
        <w:rPr>
          <w:rFonts w:ascii="Book Antiqua" w:hAnsi="Book Antiqua"/>
        </w:rPr>
        <w:t xml:space="preserve"> </w:t>
      </w:r>
      <w:proofErr w:type="spellStart"/>
      <w:r w:rsidRPr="008B07ED">
        <w:rPr>
          <w:rFonts w:ascii="Book Antiqua" w:hAnsi="Book Antiqua"/>
        </w:rPr>
        <w:t>ontologi</w:t>
      </w:r>
      <w:proofErr w:type="spellEnd"/>
      <w:r w:rsidRPr="008B07ED">
        <w:rPr>
          <w:rFonts w:ascii="Book Antiqua" w:hAnsi="Book Antiqua"/>
        </w:rPr>
        <w:t xml:space="preserve"> </w:t>
      </w:r>
      <w:proofErr w:type="spellStart"/>
      <w:r w:rsidRPr="008B07ED">
        <w:rPr>
          <w:rFonts w:ascii="Book Antiqua" w:hAnsi="Book Antiqua"/>
        </w:rPr>
        <w:t>baru</w:t>
      </w:r>
      <w:proofErr w:type="spellEnd"/>
      <w:r w:rsidRPr="008B07ED">
        <w:rPr>
          <w:rFonts w:ascii="Book Antiqua" w:hAnsi="Book Antiqua"/>
        </w:rPr>
        <w:t xml:space="preserve"> yang </w:t>
      </w:r>
      <w:proofErr w:type="spellStart"/>
      <w:r w:rsidRPr="008B07ED">
        <w:rPr>
          <w:rFonts w:ascii="Book Antiqua" w:hAnsi="Book Antiqua"/>
        </w:rPr>
        <w:t>bersifat</w:t>
      </w:r>
      <w:proofErr w:type="spellEnd"/>
      <w:r w:rsidRPr="008B07ED">
        <w:rPr>
          <w:rFonts w:ascii="Book Antiqua" w:hAnsi="Book Antiqua"/>
        </w:rPr>
        <w:t xml:space="preserve"> </w:t>
      </w:r>
      <w:proofErr w:type="spellStart"/>
      <w:r w:rsidRPr="008B07ED">
        <w:rPr>
          <w:rFonts w:ascii="Book Antiqua" w:hAnsi="Book Antiqua"/>
        </w:rPr>
        <w:t>hibrid</w:t>
      </w:r>
      <w:proofErr w:type="spellEnd"/>
      <w:r w:rsidRPr="008B07ED">
        <w:rPr>
          <w:rFonts w:ascii="Book Antiqua" w:hAnsi="Book Antiqua"/>
        </w:rPr>
        <w:t xml:space="preserve">, </w:t>
      </w:r>
      <w:proofErr w:type="spellStart"/>
      <w:r w:rsidRPr="008B07ED">
        <w:rPr>
          <w:rFonts w:ascii="Book Antiqua" w:hAnsi="Book Antiqua"/>
        </w:rPr>
        <w:t>relasional</w:t>
      </w:r>
      <w:proofErr w:type="spellEnd"/>
      <w:r w:rsidRPr="008B07ED">
        <w:rPr>
          <w:rFonts w:ascii="Book Antiqua" w:hAnsi="Book Antiqua"/>
        </w:rPr>
        <w:t xml:space="preserve">, dan </w:t>
      </w:r>
      <w:proofErr w:type="spellStart"/>
      <w:r w:rsidRPr="008B07ED">
        <w:rPr>
          <w:rFonts w:ascii="Book Antiqua" w:hAnsi="Book Antiqua"/>
        </w:rPr>
        <w:t>dinamis</w:t>
      </w:r>
      <w:proofErr w:type="spellEnd"/>
      <w:r w:rsidRPr="008B07ED">
        <w:rPr>
          <w:rFonts w:ascii="Book Antiqua" w:hAnsi="Book Antiqua"/>
        </w:rPr>
        <w:t xml:space="preserve">. </w:t>
      </w:r>
      <w:proofErr w:type="spellStart"/>
      <w:r w:rsidRPr="008B07ED">
        <w:rPr>
          <w:rFonts w:ascii="Book Antiqua" w:hAnsi="Book Antiqua"/>
        </w:rPr>
        <w:t>Keberadaan</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digital </w:t>
      </w:r>
      <w:proofErr w:type="spellStart"/>
      <w:r w:rsidRPr="008B07ED">
        <w:rPr>
          <w:rFonts w:ascii="Book Antiqua" w:hAnsi="Book Antiqua"/>
        </w:rPr>
        <w:t>ditentukan</w:t>
      </w:r>
      <w:proofErr w:type="spellEnd"/>
      <w:r w:rsidRPr="008B07ED">
        <w:rPr>
          <w:rFonts w:ascii="Book Antiqua" w:hAnsi="Book Antiqua"/>
        </w:rPr>
        <w:t xml:space="preserve"> oleh </w:t>
      </w:r>
      <w:proofErr w:type="spellStart"/>
      <w:r w:rsidRPr="008B07ED">
        <w:rPr>
          <w:rFonts w:ascii="Book Antiqua" w:hAnsi="Book Antiqua"/>
        </w:rPr>
        <w:t>interaksi</w:t>
      </w:r>
      <w:proofErr w:type="spellEnd"/>
      <w:r w:rsidRPr="008B07ED">
        <w:rPr>
          <w:rFonts w:ascii="Book Antiqua" w:hAnsi="Book Antiqua"/>
        </w:rPr>
        <w:t xml:space="preserve"> </w:t>
      </w:r>
      <w:proofErr w:type="spellStart"/>
      <w:r w:rsidRPr="008B07ED">
        <w:rPr>
          <w:rFonts w:ascii="Book Antiqua" w:hAnsi="Book Antiqua"/>
        </w:rPr>
        <w:t>antara</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teknologi</w:t>
      </w:r>
      <w:proofErr w:type="spellEnd"/>
      <w:r w:rsidRPr="008B07ED">
        <w:rPr>
          <w:rFonts w:ascii="Book Antiqua" w:hAnsi="Book Antiqua"/>
        </w:rPr>
        <w:t xml:space="preserve">, dan </w:t>
      </w:r>
      <w:proofErr w:type="spellStart"/>
      <w:r w:rsidRPr="008B07ED">
        <w:rPr>
          <w:rFonts w:ascii="Book Antiqua" w:hAnsi="Book Antiqua"/>
        </w:rPr>
        <w:t>sistem</w:t>
      </w:r>
      <w:proofErr w:type="spellEnd"/>
      <w:r w:rsidRPr="008B07ED">
        <w:rPr>
          <w:rFonts w:ascii="Book Antiqua" w:hAnsi="Book Antiqua"/>
        </w:rPr>
        <w:t xml:space="preserve"> </w:t>
      </w:r>
      <w:proofErr w:type="spellStart"/>
      <w:r w:rsidRPr="008B07ED">
        <w:rPr>
          <w:rFonts w:ascii="Book Antiqua" w:hAnsi="Book Antiqua"/>
        </w:rPr>
        <w:t>algoritmik</w:t>
      </w:r>
      <w:proofErr w:type="spellEnd"/>
      <w:r w:rsidRPr="008B07ED">
        <w:rPr>
          <w:rFonts w:ascii="Book Antiqua" w:hAnsi="Book Antiqua"/>
        </w:rPr>
        <w:t xml:space="preserve">, </w:t>
      </w:r>
      <w:proofErr w:type="spellStart"/>
      <w:r w:rsidRPr="008B07ED">
        <w:rPr>
          <w:rFonts w:ascii="Book Antiqua" w:hAnsi="Book Antiqua"/>
        </w:rPr>
        <w:t>sehingga</w:t>
      </w:r>
      <w:proofErr w:type="spellEnd"/>
      <w:r w:rsidRPr="008B07ED">
        <w:rPr>
          <w:rFonts w:ascii="Book Antiqua" w:hAnsi="Book Antiqua"/>
        </w:rPr>
        <w:t xml:space="preserve"> </w:t>
      </w:r>
      <w:proofErr w:type="spellStart"/>
      <w:r w:rsidRPr="008B07ED">
        <w:rPr>
          <w:rFonts w:ascii="Book Antiqua" w:hAnsi="Book Antiqua"/>
        </w:rPr>
        <w:t>menuntut</w:t>
      </w:r>
      <w:proofErr w:type="spellEnd"/>
      <w:r w:rsidRPr="008B07ED">
        <w:rPr>
          <w:rFonts w:ascii="Book Antiqua" w:hAnsi="Book Antiqua"/>
        </w:rPr>
        <w:t xml:space="preserve"> </w:t>
      </w:r>
      <w:proofErr w:type="spellStart"/>
      <w:r w:rsidRPr="008B07ED">
        <w:rPr>
          <w:rFonts w:ascii="Book Antiqua" w:hAnsi="Book Antiqua"/>
        </w:rPr>
        <w:t>redefinisi</w:t>
      </w:r>
      <w:proofErr w:type="spellEnd"/>
      <w:r w:rsidRPr="008B07ED">
        <w:rPr>
          <w:rFonts w:ascii="Book Antiqua" w:hAnsi="Book Antiqua"/>
        </w:rPr>
        <w:t xml:space="preserve"> </w:t>
      </w:r>
      <w:proofErr w:type="spellStart"/>
      <w:r w:rsidRPr="008B07ED">
        <w:rPr>
          <w:rFonts w:ascii="Book Antiqua" w:hAnsi="Book Antiqua"/>
        </w:rPr>
        <w:t>ontologi</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filsafat</w:t>
      </w:r>
      <w:proofErr w:type="spellEnd"/>
      <w:r w:rsidRPr="008B07ED">
        <w:rPr>
          <w:rFonts w:ascii="Book Antiqua" w:hAnsi="Book Antiqua"/>
        </w:rPr>
        <w:t xml:space="preserve"> </w:t>
      </w:r>
      <w:proofErr w:type="spellStart"/>
      <w:r w:rsidRPr="008B07ED">
        <w:rPr>
          <w:rFonts w:ascii="Book Antiqua" w:hAnsi="Book Antiqua"/>
        </w:rPr>
        <w:t>ilmu</w:t>
      </w:r>
      <w:proofErr w:type="spellEnd"/>
      <w:r w:rsidRPr="008B07ED">
        <w:rPr>
          <w:rFonts w:ascii="Book Antiqua" w:hAnsi="Book Antiqua"/>
        </w:rPr>
        <w:t xml:space="preserve"> yang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lagi</w:t>
      </w:r>
      <w:proofErr w:type="spellEnd"/>
      <w:r w:rsidRPr="008B07ED">
        <w:rPr>
          <w:rFonts w:ascii="Book Antiqua" w:hAnsi="Book Antiqua"/>
        </w:rPr>
        <w:t xml:space="preserve"> </w:t>
      </w:r>
      <w:proofErr w:type="spellStart"/>
      <w:r w:rsidRPr="008B07ED">
        <w:rPr>
          <w:rFonts w:ascii="Book Antiqua" w:hAnsi="Book Antiqua"/>
        </w:rPr>
        <w:t>berbasis</w:t>
      </w:r>
      <w:proofErr w:type="spellEnd"/>
      <w:r w:rsidRPr="008B07ED">
        <w:rPr>
          <w:rFonts w:ascii="Book Antiqua" w:hAnsi="Book Antiqua"/>
        </w:rPr>
        <w:t xml:space="preserve"> pada </w:t>
      </w:r>
      <w:proofErr w:type="spellStart"/>
      <w:r w:rsidRPr="008B07ED">
        <w:rPr>
          <w:rFonts w:ascii="Book Antiqua" w:hAnsi="Book Antiqua"/>
        </w:rPr>
        <w:t>dikotomi</w:t>
      </w:r>
      <w:proofErr w:type="spellEnd"/>
      <w:r w:rsidRPr="008B07ED">
        <w:rPr>
          <w:rFonts w:ascii="Book Antiqua" w:hAnsi="Book Antiqua"/>
        </w:rPr>
        <w:t xml:space="preserve"> </w:t>
      </w:r>
      <w:proofErr w:type="spellStart"/>
      <w:r w:rsidRPr="008B07ED">
        <w:rPr>
          <w:rFonts w:ascii="Book Antiqua" w:hAnsi="Book Antiqua"/>
        </w:rPr>
        <w:t>fisik</w:t>
      </w:r>
      <w:proofErr w:type="spellEnd"/>
      <w:r w:rsidRPr="008B07ED">
        <w:rPr>
          <w:rFonts w:ascii="Book Antiqua" w:hAnsi="Book Antiqua"/>
        </w:rPr>
        <w:t xml:space="preserve"> dan non-</w:t>
      </w:r>
      <w:proofErr w:type="spellStart"/>
      <w:r w:rsidRPr="008B07ED">
        <w:rPr>
          <w:rFonts w:ascii="Book Antiqua" w:hAnsi="Book Antiqua"/>
        </w:rPr>
        <w:t>fisik</w:t>
      </w:r>
      <w:proofErr w:type="spellEnd"/>
      <w:r w:rsidRPr="008B07ED">
        <w:rPr>
          <w:rFonts w:ascii="Book Antiqua" w:hAnsi="Book Antiqua"/>
        </w:rPr>
        <w:t>.</w:t>
      </w:r>
    </w:p>
    <w:p w14:paraId="43CEB8DB" w14:textId="77777777" w:rsidR="00D25EAE" w:rsidRPr="008B07ED" w:rsidRDefault="00D25EAE" w:rsidP="00D25EAE">
      <w:pPr>
        <w:pStyle w:val="NormalWeb"/>
        <w:spacing w:before="0" w:beforeAutospacing="0" w:after="0" w:afterAutospacing="0"/>
        <w:ind w:firstLine="720"/>
        <w:jc w:val="both"/>
        <w:rPr>
          <w:rFonts w:ascii="Book Antiqua" w:hAnsi="Book Antiqua"/>
        </w:rPr>
      </w:pPr>
      <w:proofErr w:type="spellStart"/>
      <w:r w:rsidRPr="008B07ED">
        <w:rPr>
          <w:rFonts w:ascii="Book Antiqua" w:hAnsi="Book Antiqua"/>
        </w:rPr>
        <w:t>Sejalan</w:t>
      </w:r>
      <w:proofErr w:type="spellEnd"/>
      <w:r w:rsidRPr="008B07ED">
        <w:rPr>
          <w:rFonts w:ascii="Book Antiqua" w:hAnsi="Book Antiqua"/>
        </w:rPr>
        <w:t xml:space="preserve"> </w:t>
      </w:r>
      <w:proofErr w:type="spellStart"/>
      <w:r w:rsidRPr="008B07ED">
        <w:rPr>
          <w:rFonts w:ascii="Book Antiqua" w:hAnsi="Book Antiqua"/>
        </w:rPr>
        <w:t>dengan</w:t>
      </w:r>
      <w:proofErr w:type="spellEnd"/>
      <w:r w:rsidRPr="008B07ED">
        <w:rPr>
          <w:rFonts w:ascii="Book Antiqua" w:hAnsi="Book Antiqua"/>
        </w:rPr>
        <w:t xml:space="preserve"> </w:t>
      </w:r>
      <w:proofErr w:type="spellStart"/>
      <w:r w:rsidRPr="008B07ED">
        <w:rPr>
          <w:rFonts w:ascii="Book Antiqua" w:hAnsi="Book Antiqua"/>
        </w:rPr>
        <w:t>transformasi</w:t>
      </w:r>
      <w:proofErr w:type="spellEnd"/>
      <w:r w:rsidRPr="008B07ED">
        <w:rPr>
          <w:rFonts w:ascii="Book Antiqua" w:hAnsi="Book Antiqua"/>
        </w:rPr>
        <w:t xml:space="preserve"> </w:t>
      </w:r>
      <w:proofErr w:type="spellStart"/>
      <w:r w:rsidRPr="008B07ED">
        <w:rPr>
          <w:rFonts w:ascii="Book Antiqua" w:hAnsi="Book Antiqua"/>
        </w:rPr>
        <w:t>ontologi</w:t>
      </w:r>
      <w:proofErr w:type="spellEnd"/>
      <w:r w:rsidRPr="008B07ED">
        <w:rPr>
          <w:rFonts w:ascii="Book Antiqua" w:hAnsi="Book Antiqua"/>
        </w:rPr>
        <w:t xml:space="preserve"> </w:t>
      </w:r>
      <w:proofErr w:type="spellStart"/>
      <w:r w:rsidRPr="008B07ED">
        <w:rPr>
          <w:rFonts w:ascii="Book Antiqua" w:hAnsi="Book Antiqua"/>
        </w:rPr>
        <w:t>tersebut</w:t>
      </w:r>
      <w:proofErr w:type="spellEnd"/>
      <w:r w:rsidRPr="008B07ED">
        <w:rPr>
          <w:rFonts w:ascii="Book Antiqua" w:hAnsi="Book Antiqua"/>
        </w:rPr>
        <w:t xml:space="preserve">, </w:t>
      </w:r>
      <w:proofErr w:type="spellStart"/>
      <w:r w:rsidRPr="008B07ED">
        <w:rPr>
          <w:rFonts w:ascii="Book Antiqua" w:hAnsi="Book Antiqua"/>
        </w:rPr>
        <w:t>epistemologi</w:t>
      </w:r>
      <w:proofErr w:type="spellEnd"/>
      <w:r w:rsidRPr="008B07ED">
        <w:rPr>
          <w:rFonts w:ascii="Book Antiqua" w:hAnsi="Book Antiqua"/>
        </w:rPr>
        <w:t xml:space="preserve"> juga </w:t>
      </w:r>
      <w:proofErr w:type="spellStart"/>
      <w:r w:rsidRPr="008B07ED">
        <w:rPr>
          <w:rFonts w:ascii="Book Antiqua" w:hAnsi="Book Antiqua"/>
        </w:rPr>
        <w:t>mengalami</w:t>
      </w:r>
      <w:proofErr w:type="spellEnd"/>
      <w:r w:rsidRPr="008B07ED">
        <w:rPr>
          <w:rFonts w:ascii="Book Antiqua" w:hAnsi="Book Antiqua"/>
        </w:rPr>
        <w:t xml:space="preserve"> </w:t>
      </w:r>
      <w:proofErr w:type="spellStart"/>
      <w:r w:rsidRPr="008B07ED">
        <w:rPr>
          <w:rFonts w:ascii="Book Antiqua" w:hAnsi="Book Antiqua"/>
        </w:rPr>
        <w:t>perubahan</w:t>
      </w:r>
      <w:proofErr w:type="spellEnd"/>
      <w:r w:rsidRPr="008B07ED">
        <w:rPr>
          <w:rFonts w:ascii="Book Antiqua" w:hAnsi="Book Antiqua"/>
        </w:rPr>
        <w:t xml:space="preserve"> </w:t>
      </w:r>
      <w:proofErr w:type="spellStart"/>
      <w:r w:rsidRPr="008B07ED">
        <w:rPr>
          <w:rFonts w:ascii="Book Antiqua" w:hAnsi="Book Antiqua"/>
        </w:rPr>
        <w:t>signifikan</w:t>
      </w:r>
      <w:proofErr w:type="spellEnd"/>
      <w:r w:rsidRPr="008B07ED">
        <w:rPr>
          <w:rFonts w:ascii="Book Antiqua" w:hAnsi="Book Antiqua"/>
        </w:rPr>
        <w:t xml:space="preserve">. </w:t>
      </w:r>
      <w:proofErr w:type="spellStart"/>
      <w:r w:rsidRPr="008B07ED">
        <w:rPr>
          <w:rFonts w:ascii="Book Antiqua" w:hAnsi="Book Antiqua"/>
        </w:rPr>
        <w:t>Pengetahuan</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konteks</w:t>
      </w:r>
      <w:proofErr w:type="spellEnd"/>
      <w:r w:rsidRPr="008B07ED">
        <w:rPr>
          <w:rFonts w:ascii="Book Antiqua" w:hAnsi="Book Antiqua"/>
        </w:rPr>
        <w:t xml:space="preserve"> digital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lagi</w:t>
      </w:r>
      <w:proofErr w:type="spellEnd"/>
      <w:r w:rsidRPr="008B07ED">
        <w:rPr>
          <w:rFonts w:ascii="Book Antiqua" w:hAnsi="Book Antiqua"/>
        </w:rPr>
        <w:t xml:space="preserve"> </w:t>
      </w:r>
      <w:proofErr w:type="spellStart"/>
      <w:r w:rsidRPr="008B07ED">
        <w:rPr>
          <w:rFonts w:ascii="Book Antiqua" w:hAnsi="Book Antiqua"/>
        </w:rPr>
        <w:t>diperoleh</w:t>
      </w:r>
      <w:proofErr w:type="spellEnd"/>
      <w:r w:rsidRPr="008B07ED">
        <w:rPr>
          <w:rFonts w:ascii="Book Antiqua" w:hAnsi="Book Antiqua"/>
        </w:rPr>
        <w:t xml:space="preserve"> </w:t>
      </w:r>
      <w:proofErr w:type="spellStart"/>
      <w:r w:rsidRPr="008B07ED">
        <w:rPr>
          <w:rFonts w:ascii="Book Antiqua" w:hAnsi="Book Antiqua"/>
        </w:rPr>
        <w:t>semata</w:t>
      </w:r>
      <w:proofErr w:type="spellEnd"/>
      <w:r w:rsidRPr="008B07ED">
        <w:rPr>
          <w:rFonts w:ascii="Book Antiqua" w:hAnsi="Book Antiqua"/>
        </w:rPr>
        <w:t xml:space="preserve"> </w:t>
      </w:r>
      <w:proofErr w:type="spellStart"/>
      <w:r w:rsidRPr="008B07ED">
        <w:rPr>
          <w:rFonts w:ascii="Book Antiqua" w:hAnsi="Book Antiqua"/>
        </w:rPr>
        <w:t>melalui</w:t>
      </w:r>
      <w:proofErr w:type="spellEnd"/>
      <w:r w:rsidRPr="008B07ED">
        <w:rPr>
          <w:rFonts w:ascii="Book Antiqua" w:hAnsi="Book Antiqua"/>
        </w:rPr>
        <w:t xml:space="preserve"> </w:t>
      </w:r>
      <w:proofErr w:type="spellStart"/>
      <w:r w:rsidRPr="008B07ED">
        <w:rPr>
          <w:rFonts w:ascii="Book Antiqua" w:hAnsi="Book Antiqua"/>
        </w:rPr>
        <w:t>observasi</w:t>
      </w:r>
      <w:proofErr w:type="spellEnd"/>
      <w:r w:rsidRPr="008B07ED">
        <w:rPr>
          <w:rFonts w:ascii="Book Antiqua" w:hAnsi="Book Antiqua"/>
        </w:rPr>
        <w:t xml:space="preserve"> </w:t>
      </w:r>
      <w:proofErr w:type="spellStart"/>
      <w:r w:rsidRPr="008B07ED">
        <w:rPr>
          <w:rFonts w:ascii="Book Antiqua" w:hAnsi="Book Antiqua"/>
        </w:rPr>
        <w:t>empiris</w:t>
      </w:r>
      <w:proofErr w:type="spellEnd"/>
      <w:r w:rsidRPr="008B07ED">
        <w:rPr>
          <w:rFonts w:ascii="Book Antiqua" w:hAnsi="Book Antiqua"/>
        </w:rPr>
        <w:t xml:space="preserve">, </w:t>
      </w:r>
      <w:proofErr w:type="spellStart"/>
      <w:r w:rsidRPr="008B07ED">
        <w:rPr>
          <w:rFonts w:ascii="Book Antiqua" w:hAnsi="Book Antiqua"/>
        </w:rPr>
        <w:t>tetapi</w:t>
      </w:r>
      <w:proofErr w:type="spellEnd"/>
      <w:r w:rsidRPr="008B07ED">
        <w:rPr>
          <w:rFonts w:ascii="Book Antiqua" w:hAnsi="Book Antiqua"/>
        </w:rPr>
        <w:t xml:space="preserve"> </w:t>
      </w:r>
      <w:proofErr w:type="spellStart"/>
      <w:r w:rsidRPr="008B07ED">
        <w:rPr>
          <w:rFonts w:ascii="Book Antiqua" w:hAnsi="Book Antiqua"/>
        </w:rPr>
        <w:t>melalui</w:t>
      </w:r>
      <w:proofErr w:type="spellEnd"/>
      <w:r w:rsidRPr="008B07ED">
        <w:rPr>
          <w:rFonts w:ascii="Book Antiqua" w:hAnsi="Book Antiqua"/>
        </w:rPr>
        <w:t xml:space="preserve"> </w:t>
      </w:r>
      <w:proofErr w:type="spellStart"/>
      <w:r w:rsidRPr="008B07ED">
        <w:rPr>
          <w:rFonts w:ascii="Book Antiqua" w:hAnsi="Book Antiqua"/>
        </w:rPr>
        <w:t>pengalaman</w:t>
      </w:r>
      <w:proofErr w:type="spellEnd"/>
      <w:r w:rsidRPr="008B07ED">
        <w:rPr>
          <w:rFonts w:ascii="Book Antiqua" w:hAnsi="Book Antiqua"/>
        </w:rPr>
        <w:t xml:space="preserve"> dan </w:t>
      </w:r>
      <w:proofErr w:type="spellStart"/>
      <w:r w:rsidRPr="008B07ED">
        <w:rPr>
          <w:rFonts w:ascii="Book Antiqua" w:hAnsi="Book Antiqua"/>
        </w:rPr>
        <w:t>interaksi</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lingkungan</w:t>
      </w:r>
      <w:proofErr w:type="spellEnd"/>
      <w:r w:rsidRPr="008B07ED">
        <w:rPr>
          <w:rFonts w:ascii="Book Antiqua" w:hAnsi="Book Antiqua"/>
        </w:rPr>
        <w:t xml:space="preserve"> virtual yang </w:t>
      </w:r>
      <w:proofErr w:type="spellStart"/>
      <w:r w:rsidRPr="008B07ED">
        <w:rPr>
          <w:rFonts w:ascii="Book Antiqua" w:hAnsi="Book Antiqua"/>
        </w:rPr>
        <w:t>dimediasi</w:t>
      </w:r>
      <w:proofErr w:type="spellEnd"/>
      <w:r w:rsidRPr="008B07ED">
        <w:rPr>
          <w:rFonts w:ascii="Book Antiqua" w:hAnsi="Book Antiqua"/>
        </w:rPr>
        <w:t xml:space="preserve"> </w:t>
      </w:r>
      <w:proofErr w:type="spellStart"/>
      <w:r w:rsidRPr="008B07ED">
        <w:rPr>
          <w:rFonts w:ascii="Book Antiqua" w:hAnsi="Book Antiqua"/>
        </w:rPr>
        <w:t>teknologi</w:t>
      </w:r>
      <w:proofErr w:type="spellEnd"/>
      <w:r w:rsidRPr="008B07ED">
        <w:rPr>
          <w:rFonts w:ascii="Book Antiqua" w:hAnsi="Book Antiqua"/>
        </w:rPr>
        <w:t xml:space="preserve">. </w:t>
      </w:r>
      <w:proofErr w:type="spellStart"/>
      <w:r w:rsidRPr="008B07ED">
        <w:rPr>
          <w:rFonts w:ascii="Book Antiqua" w:hAnsi="Book Antiqua"/>
        </w:rPr>
        <w:t>Dengan</w:t>
      </w:r>
      <w:proofErr w:type="spellEnd"/>
      <w:r w:rsidRPr="008B07ED">
        <w:rPr>
          <w:rFonts w:ascii="Book Antiqua" w:hAnsi="Book Antiqua"/>
        </w:rPr>
        <w:t xml:space="preserve"> </w:t>
      </w:r>
      <w:proofErr w:type="spellStart"/>
      <w:r w:rsidRPr="008B07ED">
        <w:rPr>
          <w:rFonts w:ascii="Book Antiqua" w:hAnsi="Book Antiqua"/>
        </w:rPr>
        <w:t>demikian</w:t>
      </w:r>
      <w:proofErr w:type="spellEnd"/>
      <w:r w:rsidRPr="008B07ED">
        <w:rPr>
          <w:rFonts w:ascii="Book Antiqua" w:hAnsi="Book Antiqua"/>
        </w:rPr>
        <w:t xml:space="preserve">, </w:t>
      </w:r>
      <w:proofErr w:type="spellStart"/>
      <w:r w:rsidRPr="008B07ED">
        <w:rPr>
          <w:rFonts w:ascii="Book Antiqua" w:hAnsi="Book Antiqua"/>
        </w:rPr>
        <w:t>ontologi</w:t>
      </w:r>
      <w:proofErr w:type="spellEnd"/>
      <w:r w:rsidRPr="008B07ED">
        <w:rPr>
          <w:rFonts w:ascii="Book Antiqua" w:hAnsi="Book Antiqua"/>
        </w:rPr>
        <w:t xml:space="preserve"> dan </w:t>
      </w:r>
      <w:proofErr w:type="spellStart"/>
      <w:r w:rsidRPr="008B07ED">
        <w:rPr>
          <w:rFonts w:ascii="Book Antiqua" w:hAnsi="Book Antiqua"/>
        </w:rPr>
        <w:t>epistemologi</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digital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dapat</w:t>
      </w:r>
      <w:proofErr w:type="spellEnd"/>
      <w:r w:rsidRPr="008B07ED">
        <w:rPr>
          <w:rFonts w:ascii="Book Antiqua" w:hAnsi="Book Antiqua"/>
        </w:rPr>
        <w:t xml:space="preserve"> </w:t>
      </w:r>
      <w:proofErr w:type="spellStart"/>
      <w:r w:rsidRPr="008B07ED">
        <w:rPr>
          <w:rFonts w:ascii="Book Antiqua" w:hAnsi="Book Antiqua"/>
        </w:rPr>
        <w:t>dipisahkan</w:t>
      </w:r>
      <w:proofErr w:type="spellEnd"/>
      <w:r w:rsidRPr="008B07ED">
        <w:rPr>
          <w:rFonts w:ascii="Book Antiqua" w:hAnsi="Book Antiqua"/>
        </w:rPr>
        <w:t xml:space="preserve">, </w:t>
      </w:r>
      <w:proofErr w:type="spellStart"/>
      <w:r w:rsidRPr="008B07ED">
        <w:rPr>
          <w:rFonts w:ascii="Book Antiqua" w:hAnsi="Book Antiqua"/>
        </w:rPr>
        <w:t>melainkan</w:t>
      </w:r>
      <w:proofErr w:type="spellEnd"/>
      <w:r w:rsidRPr="008B07ED">
        <w:rPr>
          <w:rFonts w:ascii="Book Antiqua" w:hAnsi="Book Antiqua"/>
        </w:rPr>
        <w:t xml:space="preserve"> </w:t>
      </w:r>
      <w:proofErr w:type="spellStart"/>
      <w:r w:rsidRPr="008B07ED">
        <w:rPr>
          <w:rFonts w:ascii="Book Antiqua" w:hAnsi="Book Antiqua"/>
        </w:rPr>
        <w:t>saling</w:t>
      </w:r>
      <w:proofErr w:type="spellEnd"/>
      <w:r w:rsidRPr="008B07ED">
        <w:rPr>
          <w:rFonts w:ascii="Book Antiqua" w:hAnsi="Book Antiqua"/>
        </w:rPr>
        <w:t xml:space="preserve"> </w:t>
      </w:r>
      <w:proofErr w:type="spellStart"/>
      <w:r w:rsidRPr="008B07ED">
        <w:rPr>
          <w:rFonts w:ascii="Book Antiqua" w:hAnsi="Book Antiqua"/>
        </w:rPr>
        <w:t>membentuk</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proses </w:t>
      </w:r>
      <w:proofErr w:type="spellStart"/>
      <w:r w:rsidRPr="008B07ED">
        <w:rPr>
          <w:rFonts w:ascii="Book Antiqua" w:hAnsi="Book Antiqua"/>
        </w:rPr>
        <w:t>konstruksi</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w:t>
      </w:r>
    </w:p>
    <w:p w14:paraId="6C9694A1" w14:textId="77777777" w:rsidR="00D25EAE" w:rsidRPr="008B07ED" w:rsidRDefault="00D25EAE" w:rsidP="00D25EAE">
      <w:pPr>
        <w:pStyle w:val="NormalWeb"/>
        <w:spacing w:before="0" w:beforeAutospacing="0" w:after="0" w:afterAutospacing="0"/>
        <w:ind w:firstLine="720"/>
        <w:jc w:val="both"/>
        <w:rPr>
          <w:rFonts w:ascii="Book Antiqua" w:hAnsi="Book Antiqua"/>
        </w:rPr>
      </w:pPr>
      <w:r w:rsidRPr="008B07ED">
        <w:rPr>
          <w:rFonts w:ascii="Book Antiqua" w:hAnsi="Book Antiqua"/>
        </w:rPr>
        <w:lastRenderedPageBreak/>
        <w:t xml:space="preserve">Integrasi </w:t>
      </w:r>
      <w:proofErr w:type="spellStart"/>
      <w:r w:rsidRPr="008B07ED">
        <w:rPr>
          <w:rFonts w:ascii="Book Antiqua" w:hAnsi="Book Antiqua"/>
        </w:rPr>
        <w:t>perspektif</w:t>
      </w:r>
      <w:proofErr w:type="spellEnd"/>
      <w:r w:rsidRPr="008B07ED">
        <w:rPr>
          <w:rFonts w:ascii="Book Antiqua" w:hAnsi="Book Antiqua"/>
        </w:rPr>
        <w:t xml:space="preserve"> Popper, Kuhn, dan Bhaskar </w:t>
      </w:r>
      <w:proofErr w:type="spellStart"/>
      <w:r w:rsidRPr="008B07ED">
        <w:rPr>
          <w:rFonts w:ascii="Book Antiqua" w:hAnsi="Book Antiqua"/>
        </w:rPr>
        <w:t>memberikan</w:t>
      </w:r>
      <w:proofErr w:type="spellEnd"/>
      <w:r w:rsidRPr="008B07ED">
        <w:rPr>
          <w:rFonts w:ascii="Book Antiqua" w:hAnsi="Book Antiqua"/>
        </w:rPr>
        <w:t xml:space="preserve"> </w:t>
      </w:r>
      <w:proofErr w:type="spellStart"/>
      <w:r w:rsidRPr="008B07ED">
        <w:rPr>
          <w:rFonts w:ascii="Book Antiqua" w:hAnsi="Book Antiqua"/>
        </w:rPr>
        <w:t>kerangka</w:t>
      </w:r>
      <w:proofErr w:type="spellEnd"/>
      <w:r w:rsidRPr="008B07ED">
        <w:rPr>
          <w:rFonts w:ascii="Book Antiqua" w:hAnsi="Book Antiqua"/>
        </w:rPr>
        <w:t xml:space="preserve"> </w:t>
      </w:r>
      <w:proofErr w:type="spellStart"/>
      <w:r w:rsidRPr="008B07ED">
        <w:rPr>
          <w:rFonts w:ascii="Book Antiqua" w:hAnsi="Book Antiqua"/>
        </w:rPr>
        <w:t>analitis</w:t>
      </w:r>
      <w:proofErr w:type="spellEnd"/>
      <w:r w:rsidRPr="008B07ED">
        <w:rPr>
          <w:rFonts w:ascii="Book Antiqua" w:hAnsi="Book Antiqua"/>
        </w:rPr>
        <w:t xml:space="preserve"> yang </w:t>
      </w:r>
      <w:proofErr w:type="spellStart"/>
      <w:r w:rsidRPr="008B07ED">
        <w:rPr>
          <w:rFonts w:ascii="Book Antiqua" w:hAnsi="Book Antiqua"/>
        </w:rPr>
        <w:t>komprehensif</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fenomena</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Popper </w:t>
      </w:r>
      <w:proofErr w:type="spellStart"/>
      <w:r w:rsidRPr="008B07ED">
        <w:rPr>
          <w:rFonts w:ascii="Book Antiqua" w:hAnsi="Book Antiqua"/>
        </w:rPr>
        <w:t>menegaskan</w:t>
      </w:r>
      <w:proofErr w:type="spellEnd"/>
      <w:r w:rsidRPr="008B07ED">
        <w:rPr>
          <w:rFonts w:ascii="Book Antiqua" w:hAnsi="Book Antiqua"/>
        </w:rPr>
        <w:t xml:space="preserve"> </w:t>
      </w:r>
      <w:proofErr w:type="spellStart"/>
      <w:r w:rsidRPr="008B07ED">
        <w:rPr>
          <w:rFonts w:ascii="Book Antiqua" w:hAnsi="Book Antiqua"/>
        </w:rPr>
        <w:t>pentingnya</w:t>
      </w:r>
      <w:proofErr w:type="spellEnd"/>
      <w:r w:rsidRPr="008B07ED">
        <w:rPr>
          <w:rFonts w:ascii="Book Antiqua" w:hAnsi="Book Antiqua"/>
        </w:rPr>
        <w:t xml:space="preserve"> </w:t>
      </w:r>
      <w:proofErr w:type="spellStart"/>
      <w:r w:rsidRPr="008B07ED">
        <w:rPr>
          <w:rFonts w:ascii="Book Antiqua" w:hAnsi="Book Antiqua"/>
        </w:rPr>
        <w:t>kritik</w:t>
      </w:r>
      <w:proofErr w:type="spellEnd"/>
      <w:r w:rsidRPr="008B07ED">
        <w:rPr>
          <w:rFonts w:ascii="Book Antiqua" w:hAnsi="Book Antiqua"/>
        </w:rPr>
        <w:t xml:space="preserve"> dan </w:t>
      </w:r>
      <w:proofErr w:type="spellStart"/>
      <w:r w:rsidRPr="008B07ED">
        <w:rPr>
          <w:rFonts w:ascii="Book Antiqua" w:hAnsi="Book Antiqua"/>
        </w:rPr>
        <w:t>validasi</w:t>
      </w:r>
      <w:proofErr w:type="spellEnd"/>
      <w:r w:rsidRPr="008B07ED">
        <w:rPr>
          <w:rFonts w:ascii="Book Antiqua" w:hAnsi="Book Antiqua"/>
        </w:rPr>
        <w:t xml:space="preserve"> </w:t>
      </w:r>
      <w:proofErr w:type="spellStart"/>
      <w:r w:rsidRPr="008B07ED">
        <w:rPr>
          <w:rFonts w:ascii="Book Antiqua" w:hAnsi="Book Antiqua"/>
        </w:rPr>
        <w:t>pengetahuan</w:t>
      </w:r>
      <w:proofErr w:type="spellEnd"/>
      <w:r w:rsidRPr="008B07ED">
        <w:rPr>
          <w:rFonts w:ascii="Book Antiqua" w:hAnsi="Book Antiqua"/>
        </w:rPr>
        <w:t xml:space="preserve">, Kuhn </w:t>
      </w:r>
      <w:proofErr w:type="spellStart"/>
      <w:r w:rsidRPr="008B07ED">
        <w:rPr>
          <w:rFonts w:ascii="Book Antiqua" w:hAnsi="Book Antiqua"/>
        </w:rPr>
        <w:t>menjelaskan</w:t>
      </w:r>
      <w:proofErr w:type="spellEnd"/>
      <w:r w:rsidRPr="008B07ED">
        <w:rPr>
          <w:rFonts w:ascii="Book Antiqua" w:hAnsi="Book Antiqua"/>
        </w:rPr>
        <w:t xml:space="preserve"> </w:t>
      </w:r>
      <w:proofErr w:type="spellStart"/>
      <w:r w:rsidRPr="008B07ED">
        <w:rPr>
          <w:rFonts w:ascii="Book Antiqua" w:hAnsi="Book Antiqua"/>
        </w:rPr>
        <w:t>perubahan</w:t>
      </w:r>
      <w:proofErr w:type="spellEnd"/>
      <w:r w:rsidRPr="008B07ED">
        <w:rPr>
          <w:rFonts w:ascii="Book Antiqua" w:hAnsi="Book Antiqua"/>
        </w:rPr>
        <w:t xml:space="preserve"> </w:t>
      </w:r>
      <w:proofErr w:type="spellStart"/>
      <w:r w:rsidRPr="008B07ED">
        <w:rPr>
          <w:rFonts w:ascii="Book Antiqua" w:hAnsi="Book Antiqua"/>
        </w:rPr>
        <w:t>paradigma</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w:t>
      </w:r>
      <w:proofErr w:type="spellStart"/>
      <w:r w:rsidRPr="008B07ED">
        <w:rPr>
          <w:rFonts w:ascii="Book Antiqua" w:hAnsi="Book Antiqua"/>
        </w:rPr>
        <w:t>sementara</w:t>
      </w:r>
      <w:proofErr w:type="spellEnd"/>
      <w:r w:rsidRPr="008B07ED">
        <w:rPr>
          <w:rFonts w:ascii="Book Antiqua" w:hAnsi="Book Antiqua"/>
        </w:rPr>
        <w:t xml:space="preserve"> Bhaskar </w:t>
      </w:r>
      <w:proofErr w:type="spellStart"/>
      <w:r w:rsidRPr="008B07ED">
        <w:rPr>
          <w:rFonts w:ascii="Book Antiqua" w:hAnsi="Book Antiqua"/>
        </w:rPr>
        <w:t>menawarkan</w:t>
      </w:r>
      <w:proofErr w:type="spellEnd"/>
      <w:r w:rsidRPr="008B07ED">
        <w:rPr>
          <w:rFonts w:ascii="Book Antiqua" w:hAnsi="Book Antiqua"/>
        </w:rPr>
        <w:t xml:space="preserve"> </w:t>
      </w:r>
      <w:proofErr w:type="spellStart"/>
      <w:r w:rsidRPr="008B07ED">
        <w:rPr>
          <w:rFonts w:ascii="Book Antiqua" w:hAnsi="Book Antiqua"/>
        </w:rPr>
        <w:t>pendekatan</w:t>
      </w:r>
      <w:proofErr w:type="spellEnd"/>
      <w:r w:rsidRPr="008B07ED">
        <w:rPr>
          <w:rFonts w:ascii="Book Antiqua" w:hAnsi="Book Antiqua"/>
        </w:rPr>
        <w:t xml:space="preserve"> </w:t>
      </w:r>
      <w:proofErr w:type="spellStart"/>
      <w:r w:rsidRPr="008B07ED">
        <w:rPr>
          <w:rFonts w:ascii="Book Antiqua" w:hAnsi="Book Antiqua"/>
        </w:rPr>
        <w:t>realisme</w:t>
      </w:r>
      <w:proofErr w:type="spellEnd"/>
      <w:r w:rsidRPr="008B07ED">
        <w:rPr>
          <w:rFonts w:ascii="Book Antiqua" w:hAnsi="Book Antiqua"/>
        </w:rPr>
        <w:t xml:space="preserve"> </w:t>
      </w:r>
      <w:proofErr w:type="spellStart"/>
      <w:r w:rsidRPr="008B07ED">
        <w:rPr>
          <w:rFonts w:ascii="Book Antiqua" w:hAnsi="Book Antiqua"/>
        </w:rPr>
        <w:t>kritis</w:t>
      </w:r>
      <w:proofErr w:type="spellEnd"/>
      <w:r w:rsidRPr="008B07ED">
        <w:rPr>
          <w:rFonts w:ascii="Book Antiqua" w:hAnsi="Book Antiqua"/>
        </w:rPr>
        <w:t xml:space="preserve"> yang </w:t>
      </w:r>
      <w:proofErr w:type="spellStart"/>
      <w:r w:rsidRPr="008B07ED">
        <w:rPr>
          <w:rFonts w:ascii="Book Antiqua" w:hAnsi="Book Antiqua"/>
        </w:rPr>
        <w:t>mampu</w:t>
      </w:r>
      <w:proofErr w:type="spellEnd"/>
      <w:r w:rsidRPr="008B07ED">
        <w:rPr>
          <w:rFonts w:ascii="Book Antiqua" w:hAnsi="Book Antiqua"/>
        </w:rPr>
        <w:t xml:space="preserve"> </w:t>
      </w:r>
      <w:proofErr w:type="spellStart"/>
      <w:r w:rsidRPr="008B07ED">
        <w:rPr>
          <w:rFonts w:ascii="Book Antiqua" w:hAnsi="Book Antiqua"/>
        </w:rPr>
        <w:t>menjembatani</w:t>
      </w:r>
      <w:proofErr w:type="spellEnd"/>
      <w:r w:rsidRPr="008B07ED">
        <w:rPr>
          <w:rFonts w:ascii="Book Antiqua" w:hAnsi="Book Antiqua"/>
        </w:rPr>
        <w:t xml:space="preserve"> </w:t>
      </w:r>
      <w:proofErr w:type="spellStart"/>
      <w:r w:rsidRPr="008B07ED">
        <w:rPr>
          <w:rFonts w:ascii="Book Antiqua" w:hAnsi="Book Antiqua"/>
        </w:rPr>
        <w:t>antara</w:t>
      </w:r>
      <w:proofErr w:type="spellEnd"/>
      <w:r w:rsidRPr="008B07ED">
        <w:rPr>
          <w:rFonts w:ascii="Book Antiqua" w:hAnsi="Book Antiqua"/>
        </w:rPr>
        <w:t xml:space="preserve"> </w:t>
      </w:r>
      <w:proofErr w:type="spellStart"/>
      <w:r w:rsidRPr="008B07ED">
        <w:rPr>
          <w:rFonts w:ascii="Book Antiqua" w:hAnsi="Book Antiqua"/>
        </w:rPr>
        <w:t>konstruktivisme</w:t>
      </w:r>
      <w:proofErr w:type="spellEnd"/>
      <w:r w:rsidRPr="008B07ED">
        <w:rPr>
          <w:rFonts w:ascii="Book Antiqua" w:hAnsi="Book Antiqua"/>
        </w:rPr>
        <w:t xml:space="preserve"> dan </w:t>
      </w:r>
      <w:proofErr w:type="spellStart"/>
      <w:r w:rsidRPr="008B07ED">
        <w:rPr>
          <w:rFonts w:ascii="Book Antiqua" w:hAnsi="Book Antiqua"/>
        </w:rPr>
        <w:t>objektivitas</w:t>
      </w:r>
      <w:proofErr w:type="spellEnd"/>
      <w:r w:rsidRPr="008B07ED">
        <w:rPr>
          <w:rFonts w:ascii="Book Antiqua" w:hAnsi="Book Antiqua"/>
        </w:rPr>
        <w:t xml:space="preserve">. </w:t>
      </w:r>
      <w:proofErr w:type="spellStart"/>
      <w:r w:rsidRPr="008B07ED">
        <w:rPr>
          <w:rFonts w:ascii="Book Antiqua" w:hAnsi="Book Antiqua"/>
        </w:rPr>
        <w:t>Sintesis</w:t>
      </w:r>
      <w:proofErr w:type="spellEnd"/>
      <w:r w:rsidRPr="008B07ED">
        <w:rPr>
          <w:rFonts w:ascii="Book Antiqua" w:hAnsi="Book Antiqua"/>
        </w:rPr>
        <w:t xml:space="preserve"> </w:t>
      </w:r>
      <w:proofErr w:type="spellStart"/>
      <w:r w:rsidRPr="008B07ED">
        <w:rPr>
          <w:rFonts w:ascii="Book Antiqua" w:hAnsi="Book Antiqua"/>
        </w:rPr>
        <w:t>ketiga</w:t>
      </w:r>
      <w:proofErr w:type="spellEnd"/>
      <w:r w:rsidRPr="008B07ED">
        <w:rPr>
          <w:rFonts w:ascii="Book Antiqua" w:hAnsi="Book Antiqua"/>
        </w:rPr>
        <w:t xml:space="preserve"> </w:t>
      </w:r>
      <w:proofErr w:type="spellStart"/>
      <w:r w:rsidRPr="008B07ED">
        <w:rPr>
          <w:rFonts w:ascii="Book Antiqua" w:hAnsi="Book Antiqua"/>
        </w:rPr>
        <w:t>pendekatan</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menunjukkan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digital </w:t>
      </w:r>
      <w:proofErr w:type="spellStart"/>
      <w:r w:rsidRPr="008B07ED">
        <w:rPr>
          <w:rFonts w:ascii="Book Antiqua" w:hAnsi="Book Antiqua"/>
        </w:rPr>
        <w:t>tidak</w:t>
      </w:r>
      <w:proofErr w:type="spellEnd"/>
      <w:r w:rsidRPr="008B07ED">
        <w:rPr>
          <w:rFonts w:ascii="Book Antiqua" w:hAnsi="Book Antiqua"/>
        </w:rPr>
        <w:t xml:space="preserve"> </w:t>
      </w:r>
      <w:proofErr w:type="spellStart"/>
      <w:r w:rsidRPr="008B07ED">
        <w:rPr>
          <w:rFonts w:ascii="Book Antiqua" w:hAnsi="Book Antiqua"/>
        </w:rPr>
        <w:t>hanya</w:t>
      </w:r>
      <w:proofErr w:type="spellEnd"/>
      <w:r w:rsidRPr="008B07ED">
        <w:rPr>
          <w:rFonts w:ascii="Book Antiqua" w:hAnsi="Book Antiqua"/>
        </w:rPr>
        <w:t xml:space="preserve"> </w:t>
      </w:r>
      <w:proofErr w:type="spellStart"/>
      <w:r w:rsidRPr="008B07ED">
        <w:rPr>
          <w:rFonts w:ascii="Book Antiqua" w:hAnsi="Book Antiqua"/>
        </w:rPr>
        <w:t>dikonstruksi</w:t>
      </w:r>
      <w:proofErr w:type="spellEnd"/>
      <w:r w:rsidRPr="008B07ED">
        <w:rPr>
          <w:rFonts w:ascii="Book Antiqua" w:hAnsi="Book Antiqua"/>
        </w:rPr>
        <w:t xml:space="preserve"> </w:t>
      </w:r>
      <w:proofErr w:type="spellStart"/>
      <w:r w:rsidRPr="008B07ED">
        <w:rPr>
          <w:rFonts w:ascii="Book Antiqua" w:hAnsi="Book Antiqua"/>
        </w:rPr>
        <w:t>secara</w:t>
      </w:r>
      <w:proofErr w:type="spellEnd"/>
      <w:r w:rsidRPr="008B07ED">
        <w:rPr>
          <w:rFonts w:ascii="Book Antiqua" w:hAnsi="Book Antiqua"/>
        </w:rPr>
        <w:t xml:space="preserve"> </w:t>
      </w:r>
      <w:proofErr w:type="spellStart"/>
      <w:r w:rsidRPr="008B07ED">
        <w:rPr>
          <w:rFonts w:ascii="Book Antiqua" w:hAnsi="Book Antiqua"/>
        </w:rPr>
        <w:t>sosial</w:t>
      </w:r>
      <w:proofErr w:type="spellEnd"/>
      <w:r w:rsidRPr="008B07ED">
        <w:rPr>
          <w:rFonts w:ascii="Book Antiqua" w:hAnsi="Book Antiqua"/>
        </w:rPr>
        <w:t xml:space="preserve"> dan </w:t>
      </w:r>
      <w:proofErr w:type="spellStart"/>
      <w:r w:rsidRPr="008B07ED">
        <w:rPr>
          <w:rFonts w:ascii="Book Antiqua" w:hAnsi="Book Antiqua"/>
        </w:rPr>
        <w:t>teknologi</w:t>
      </w:r>
      <w:proofErr w:type="spellEnd"/>
      <w:r w:rsidRPr="008B07ED">
        <w:rPr>
          <w:rFonts w:ascii="Book Antiqua" w:hAnsi="Book Antiqua"/>
        </w:rPr>
        <w:t xml:space="preserve">, </w:t>
      </w:r>
      <w:proofErr w:type="spellStart"/>
      <w:r w:rsidRPr="008B07ED">
        <w:rPr>
          <w:rFonts w:ascii="Book Antiqua" w:hAnsi="Book Antiqua"/>
        </w:rPr>
        <w:t>tetapi</w:t>
      </w:r>
      <w:proofErr w:type="spellEnd"/>
      <w:r w:rsidRPr="008B07ED">
        <w:rPr>
          <w:rFonts w:ascii="Book Antiqua" w:hAnsi="Book Antiqua"/>
        </w:rPr>
        <w:t xml:space="preserve"> juga </w:t>
      </w:r>
      <w:proofErr w:type="spellStart"/>
      <w:r w:rsidRPr="008B07ED">
        <w:rPr>
          <w:rFonts w:ascii="Book Antiqua" w:hAnsi="Book Antiqua"/>
        </w:rPr>
        <w:t>memiliki</w:t>
      </w:r>
      <w:proofErr w:type="spellEnd"/>
      <w:r w:rsidRPr="008B07ED">
        <w:rPr>
          <w:rFonts w:ascii="Book Antiqua" w:hAnsi="Book Antiqua"/>
        </w:rPr>
        <w:t xml:space="preserve"> </w:t>
      </w:r>
      <w:proofErr w:type="spellStart"/>
      <w:r w:rsidRPr="008B07ED">
        <w:rPr>
          <w:rFonts w:ascii="Book Antiqua" w:hAnsi="Book Antiqua"/>
        </w:rPr>
        <w:t>struktur</w:t>
      </w:r>
      <w:proofErr w:type="spellEnd"/>
      <w:r w:rsidRPr="008B07ED">
        <w:rPr>
          <w:rFonts w:ascii="Book Antiqua" w:hAnsi="Book Antiqua"/>
        </w:rPr>
        <w:t xml:space="preserve"> </w:t>
      </w:r>
      <w:proofErr w:type="spellStart"/>
      <w:r w:rsidRPr="008B07ED">
        <w:rPr>
          <w:rFonts w:ascii="Book Antiqua" w:hAnsi="Book Antiqua"/>
        </w:rPr>
        <w:t>ontologis</w:t>
      </w:r>
      <w:proofErr w:type="spellEnd"/>
      <w:r w:rsidRPr="008B07ED">
        <w:rPr>
          <w:rFonts w:ascii="Book Antiqua" w:hAnsi="Book Antiqua"/>
        </w:rPr>
        <w:t xml:space="preserve"> yang </w:t>
      </w:r>
      <w:proofErr w:type="spellStart"/>
      <w:r w:rsidRPr="008B07ED">
        <w:rPr>
          <w:rFonts w:ascii="Book Antiqua" w:hAnsi="Book Antiqua"/>
        </w:rPr>
        <w:t>dapat</w:t>
      </w:r>
      <w:proofErr w:type="spellEnd"/>
      <w:r w:rsidRPr="008B07ED">
        <w:rPr>
          <w:rFonts w:ascii="Book Antiqua" w:hAnsi="Book Antiqua"/>
        </w:rPr>
        <w:t xml:space="preserve"> </w:t>
      </w:r>
      <w:proofErr w:type="spellStart"/>
      <w:r w:rsidRPr="008B07ED">
        <w:rPr>
          <w:rFonts w:ascii="Book Antiqua" w:hAnsi="Book Antiqua"/>
        </w:rPr>
        <w:t>dianalisis</w:t>
      </w:r>
      <w:proofErr w:type="spellEnd"/>
      <w:r w:rsidRPr="008B07ED">
        <w:rPr>
          <w:rFonts w:ascii="Book Antiqua" w:hAnsi="Book Antiqua"/>
        </w:rPr>
        <w:t xml:space="preserve"> </w:t>
      </w:r>
      <w:proofErr w:type="spellStart"/>
      <w:r w:rsidRPr="008B07ED">
        <w:rPr>
          <w:rFonts w:ascii="Book Antiqua" w:hAnsi="Book Antiqua"/>
        </w:rPr>
        <w:t>secara</w:t>
      </w:r>
      <w:proofErr w:type="spellEnd"/>
      <w:r w:rsidRPr="008B07ED">
        <w:rPr>
          <w:rFonts w:ascii="Book Antiqua" w:hAnsi="Book Antiqua"/>
        </w:rPr>
        <w:t xml:space="preserve"> </w:t>
      </w:r>
      <w:proofErr w:type="spellStart"/>
      <w:r w:rsidRPr="008B07ED">
        <w:rPr>
          <w:rFonts w:ascii="Book Antiqua" w:hAnsi="Book Antiqua"/>
        </w:rPr>
        <w:t>ilmiah</w:t>
      </w:r>
      <w:proofErr w:type="spellEnd"/>
      <w:r w:rsidRPr="008B07ED">
        <w:rPr>
          <w:rFonts w:ascii="Book Antiqua" w:hAnsi="Book Antiqua"/>
        </w:rPr>
        <w:t>.</w:t>
      </w:r>
    </w:p>
    <w:p w14:paraId="67D0D3FB" w14:textId="77777777" w:rsidR="00D25EAE" w:rsidRPr="008B07ED" w:rsidRDefault="00D25EAE" w:rsidP="00D25EAE">
      <w:pPr>
        <w:pStyle w:val="NormalWeb"/>
        <w:spacing w:before="0" w:beforeAutospacing="0" w:after="0" w:afterAutospacing="0"/>
        <w:ind w:firstLine="720"/>
        <w:jc w:val="both"/>
        <w:rPr>
          <w:rFonts w:ascii="Book Antiqua" w:hAnsi="Book Antiqua"/>
        </w:rPr>
      </w:pPr>
      <w:r w:rsidRPr="008B07ED">
        <w:rPr>
          <w:rFonts w:ascii="Book Antiqua" w:hAnsi="Book Antiqua"/>
        </w:rPr>
        <w:t xml:space="preserve">Selain </w:t>
      </w:r>
      <w:proofErr w:type="spellStart"/>
      <w:r w:rsidRPr="008B07ED">
        <w:rPr>
          <w:rFonts w:ascii="Book Antiqua" w:hAnsi="Book Antiqua"/>
        </w:rPr>
        <w:t>itu</w:t>
      </w:r>
      <w:proofErr w:type="spellEnd"/>
      <w:r w:rsidRPr="008B07ED">
        <w:rPr>
          <w:rFonts w:ascii="Book Antiqua" w:hAnsi="Book Antiqua"/>
        </w:rPr>
        <w:t xml:space="preserve">, </w:t>
      </w:r>
      <w:proofErr w:type="spellStart"/>
      <w:r w:rsidRPr="008B07ED">
        <w:rPr>
          <w:rFonts w:ascii="Book Antiqua" w:hAnsi="Book Antiqua"/>
        </w:rPr>
        <w:t>penelitian</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menegaskan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posthumanisme</w:t>
      </w:r>
      <w:proofErr w:type="spellEnd"/>
      <w:r w:rsidRPr="008B07ED">
        <w:rPr>
          <w:rFonts w:ascii="Book Antiqua" w:hAnsi="Book Antiqua"/>
        </w:rPr>
        <w:t xml:space="preserve"> dan </w:t>
      </w:r>
      <w:proofErr w:type="spellStart"/>
      <w:r w:rsidRPr="008B07ED">
        <w:rPr>
          <w:rFonts w:ascii="Book Antiqua" w:hAnsi="Book Antiqua"/>
        </w:rPr>
        <w:t>transhumanisme</w:t>
      </w:r>
      <w:proofErr w:type="spellEnd"/>
      <w:r w:rsidRPr="008B07ED">
        <w:rPr>
          <w:rFonts w:ascii="Book Antiqua" w:hAnsi="Book Antiqua"/>
        </w:rPr>
        <w:t xml:space="preserve"> </w:t>
      </w:r>
      <w:proofErr w:type="spellStart"/>
      <w:r w:rsidRPr="008B07ED">
        <w:rPr>
          <w:rFonts w:ascii="Book Antiqua" w:hAnsi="Book Antiqua"/>
        </w:rPr>
        <w:t>merupakan</w:t>
      </w:r>
      <w:proofErr w:type="spellEnd"/>
      <w:r w:rsidRPr="008B07ED">
        <w:rPr>
          <w:rFonts w:ascii="Book Antiqua" w:hAnsi="Book Antiqua"/>
        </w:rPr>
        <w:t xml:space="preserve"> dua </w:t>
      </w:r>
      <w:proofErr w:type="spellStart"/>
      <w:r w:rsidRPr="008B07ED">
        <w:rPr>
          <w:rFonts w:ascii="Book Antiqua" w:hAnsi="Book Antiqua"/>
        </w:rPr>
        <w:t>perspektif</w:t>
      </w:r>
      <w:proofErr w:type="spellEnd"/>
      <w:r w:rsidRPr="008B07ED">
        <w:rPr>
          <w:rFonts w:ascii="Book Antiqua" w:hAnsi="Book Antiqua"/>
        </w:rPr>
        <w:t xml:space="preserve"> </w:t>
      </w:r>
      <w:proofErr w:type="spellStart"/>
      <w:r w:rsidRPr="008B07ED">
        <w:rPr>
          <w:rFonts w:ascii="Book Antiqua" w:hAnsi="Book Antiqua"/>
        </w:rPr>
        <w:t>penting</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transformasi</w:t>
      </w:r>
      <w:proofErr w:type="spellEnd"/>
      <w:r w:rsidRPr="008B07ED">
        <w:rPr>
          <w:rFonts w:ascii="Book Antiqua" w:hAnsi="Book Antiqua"/>
        </w:rPr>
        <w:t xml:space="preserve"> </w:t>
      </w:r>
      <w:proofErr w:type="spellStart"/>
      <w:r w:rsidRPr="008B07ED">
        <w:rPr>
          <w:rFonts w:ascii="Book Antiqua" w:hAnsi="Book Antiqua"/>
        </w:rPr>
        <w:t>identitas</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di era digital. </w:t>
      </w:r>
      <w:proofErr w:type="spellStart"/>
      <w:r w:rsidRPr="008B07ED">
        <w:rPr>
          <w:rFonts w:ascii="Book Antiqua" w:hAnsi="Book Antiqua"/>
        </w:rPr>
        <w:t>Posthumanisme</w:t>
      </w:r>
      <w:proofErr w:type="spellEnd"/>
      <w:r w:rsidRPr="008B07ED">
        <w:rPr>
          <w:rFonts w:ascii="Book Antiqua" w:hAnsi="Book Antiqua"/>
        </w:rPr>
        <w:t xml:space="preserve"> </w:t>
      </w:r>
      <w:proofErr w:type="spellStart"/>
      <w:r w:rsidRPr="008B07ED">
        <w:rPr>
          <w:rFonts w:ascii="Book Antiqua" w:hAnsi="Book Antiqua"/>
        </w:rPr>
        <w:t>menekankan</w:t>
      </w:r>
      <w:proofErr w:type="spellEnd"/>
      <w:r w:rsidRPr="008B07ED">
        <w:rPr>
          <w:rFonts w:ascii="Book Antiqua" w:hAnsi="Book Antiqua"/>
        </w:rPr>
        <w:t xml:space="preserve"> </w:t>
      </w:r>
      <w:proofErr w:type="spellStart"/>
      <w:r w:rsidRPr="008B07ED">
        <w:rPr>
          <w:rFonts w:ascii="Book Antiqua" w:hAnsi="Book Antiqua"/>
        </w:rPr>
        <w:t>relasi</w:t>
      </w:r>
      <w:proofErr w:type="spellEnd"/>
      <w:r w:rsidRPr="008B07ED">
        <w:rPr>
          <w:rFonts w:ascii="Book Antiqua" w:hAnsi="Book Antiqua"/>
        </w:rPr>
        <w:t xml:space="preserve"> </w:t>
      </w:r>
      <w:proofErr w:type="spellStart"/>
      <w:r w:rsidRPr="008B07ED">
        <w:rPr>
          <w:rFonts w:ascii="Book Antiqua" w:hAnsi="Book Antiqua"/>
        </w:rPr>
        <w:t>antara</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dan </w:t>
      </w:r>
      <w:proofErr w:type="spellStart"/>
      <w:r w:rsidRPr="008B07ED">
        <w:rPr>
          <w:rFonts w:ascii="Book Antiqua" w:hAnsi="Book Antiqua"/>
        </w:rPr>
        <w:t>teknologi</w:t>
      </w:r>
      <w:proofErr w:type="spellEnd"/>
      <w:r w:rsidRPr="008B07ED">
        <w:rPr>
          <w:rFonts w:ascii="Book Antiqua" w:hAnsi="Book Antiqua"/>
        </w:rPr>
        <w:t xml:space="preserve"> </w:t>
      </w:r>
      <w:proofErr w:type="spellStart"/>
      <w:r w:rsidRPr="008B07ED">
        <w:rPr>
          <w:rFonts w:ascii="Book Antiqua" w:hAnsi="Book Antiqua"/>
        </w:rPr>
        <w:t>serta</w:t>
      </w:r>
      <w:proofErr w:type="spellEnd"/>
      <w:r w:rsidRPr="008B07ED">
        <w:rPr>
          <w:rFonts w:ascii="Book Antiqua" w:hAnsi="Book Antiqua"/>
        </w:rPr>
        <w:t xml:space="preserve"> </w:t>
      </w:r>
      <w:proofErr w:type="spellStart"/>
      <w:r w:rsidRPr="008B07ED">
        <w:rPr>
          <w:rFonts w:ascii="Book Antiqua" w:hAnsi="Book Antiqua"/>
        </w:rPr>
        <w:t>desentralisasi</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sedangkan</w:t>
      </w:r>
      <w:proofErr w:type="spellEnd"/>
      <w:r w:rsidRPr="008B07ED">
        <w:rPr>
          <w:rFonts w:ascii="Book Antiqua" w:hAnsi="Book Antiqua"/>
        </w:rPr>
        <w:t xml:space="preserve"> </w:t>
      </w:r>
      <w:proofErr w:type="spellStart"/>
      <w:r w:rsidRPr="008B07ED">
        <w:rPr>
          <w:rFonts w:ascii="Book Antiqua" w:hAnsi="Book Antiqua"/>
        </w:rPr>
        <w:t>transhumanisme</w:t>
      </w:r>
      <w:proofErr w:type="spellEnd"/>
      <w:r w:rsidRPr="008B07ED">
        <w:rPr>
          <w:rFonts w:ascii="Book Antiqua" w:hAnsi="Book Antiqua"/>
        </w:rPr>
        <w:t xml:space="preserve"> </w:t>
      </w:r>
      <w:proofErr w:type="spellStart"/>
      <w:r w:rsidRPr="008B07ED">
        <w:rPr>
          <w:rFonts w:ascii="Book Antiqua" w:hAnsi="Book Antiqua"/>
        </w:rPr>
        <w:t>berfokus</w:t>
      </w:r>
      <w:proofErr w:type="spellEnd"/>
      <w:r w:rsidRPr="008B07ED">
        <w:rPr>
          <w:rFonts w:ascii="Book Antiqua" w:hAnsi="Book Antiqua"/>
        </w:rPr>
        <w:t xml:space="preserve"> pada </w:t>
      </w:r>
      <w:proofErr w:type="spellStart"/>
      <w:r w:rsidRPr="008B07ED">
        <w:rPr>
          <w:rFonts w:ascii="Book Antiqua" w:hAnsi="Book Antiqua"/>
        </w:rPr>
        <w:t>peningkatan</w:t>
      </w:r>
      <w:proofErr w:type="spellEnd"/>
      <w:r w:rsidRPr="008B07ED">
        <w:rPr>
          <w:rFonts w:ascii="Book Antiqua" w:hAnsi="Book Antiqua"/>
        </w:rPr>
        <w:t xml:space="preserve"> </w:t>
      </w:r>
      <w:proofErr w:type="spellStart"/>
      <w:r w:rsidRPr="008B07ED">
        <w:rPr>
          <w:rFonts w:ascii="Book Antiqua" w:hAnsi="Book Antiqua"/>
        </w:rPr>
        <w:t>kapasitas</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melalui</w:t>
      </w:r>
      <w:proofErr w:type="spellEnd"/>
      <w:r w:rsidRPr="008B07ED">
        <w:rPr>
          <w:rFonts w:ascii="Book Antiqua" w:hAnsi="Book Antiqua"/>
        </w:rPr>
        <w:t xml:space="preserve"> </w:t>
      </w:r>
      <w:proofErr w:type="spellStart"/>
      <w:r w:rsidRPr="008B07ED">
        <w:rPr>
          <w:rFonts w:ascii="Book Antiqua" w:hAnsi="Book Antiqua"/>
        </w:rPr>
        <w:t>teknologi</w:t>
      </w:r>
      <w:proofErr w:type="spellEnd"/>
      <w:r w:rsidRPr="008B07ED">
        <w:rPr>
          <w:rFonts w:ascii="Book Antiqua" w:hAnsi="Book Antiqua"/>
        </w:rPr>
        <w:t xml:space="preserve">. Integrasi </w:t>
      </w:r>
      <w:proofErr w:type="spellStart"/>
      <w:r w:rsidRPr="008B07ED">
        <w:rPr>
          <w:rFonts w:ascii="Book Antiqua" w:hAnsi="Book Antiqua"/>
        </w:rPr>
        <w:t>kedua</w:t>
      </w:r>
      <w:proofErr w:type="spellEnd"/>
      <w:r w:rsidRPr="008B07ED">
        <w:rPr>
          <w:rFonts w:ascii="Book Antiqua" w:hAnsi="Book Antiqua"/>
        </w:rPr>
        <w:t xml:space="preserve"> </w:t>
      </w:r>
      <w:proofErr w:type="spellStart"/>
      <w:r w:rsidRPr="008B07ED">
        <w:rPr>
          <w:rFonts w:ascii="Book Antiqua" w:hAnsi="Book Antiqua"/>
        </w:rPr>
        <w:t>perspektif</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memberikan</w:t>
      </w:r>
      <w:proofErr w:type="spellEnd"/>
      <w:r w:rsidRPr="008B07ED">
        <w:rPr>
          <w:rFonts w:ascii="Book Antiqua" w:hAnsi="Book Antiqua"/>
        </w:rPr>
        <w:t xml:space="preserve"> </w:t>
      </w:r>
      <w:proofErr w:type="spellStart"/>
      <w:r w:rsidRPr="008B07ED">
        <w:rPr>
          <w:rFonts w:ascii="Book Antiqua" w:hAnsi="Book Antiqua"/>
        </w:rPr>
        <w:t>pemahaman</w:t>
      </w:r>
      <w:proofErr w:type="spellEnd"/>
      <w:r w:rsidRPr="008B07ED">
        <w:rPr>
          <w:rFonts w:ascii="Book Antiqua" w:hAnsi="Book Antiqua"/>
        </w:rPr>
        <w:t xml:space="preserve"> yang </w:t>
      </w:r>
      <w:proofErr w:type="spellStart"/>
      <w:r w:rsidRPr="008B07ED">
        <w:rPr>
          <w:rFonts w:ascii="Book Antiqua" w:hAnsi="Book Antiqua"/>
        </w:rPr>
        <w:t>lebih</w:t>
      </w:r>
      <w:proofErr w:type="spellEnd"/>
      <w:r w:rsidRPr="008B07ED">
        <w:rPr>
          <w:rFonts w:ascii="Book Antiqua" w:hAnsi="Book Antiqua"/>
        </w:rPr>
        <w:t xml:space="preserve"> </w:t>
      </w:r>
      <w:proofErr w:type="spellStart"/>
      <w:r w:rsidRPr="008B07ED">
        <w:rPr>
          <w:rFonts w:ascii="Book Antiqua" w:hAnsi="Book Antiqua"/>
        </w:rPr>
        <w:t>komprehensif</w:t>
      </w:r>
      <w:proofErr w:type="spellEnd"/>
      <w:r w:rsidRPr="008B07ED">
        <w:rPr>
          <w:rFonts w:ascii="Book Antiqua" w:hAnsi="Book Antiqua"/>
        </w:rPr>
        <w:t xml:space="preserve"> </w:t>
      </w:r>
      <w:proofErr w:type="spellStart"/>
      <w:r w:rsidRPr="008B07ED">
        <w:rPr>
          <w:rFonts w:ascii="Book Antiqua" w:hAnsi="Book Antiqua"/>
        </w:rPr>
        <w:t>mengenai</w:t>
      </w:r>
      <w:proofErr w:type="spellEnd"/>
      <w:r w:rsidRPr="008B07ED">
        <w:rPr>
          <w:rFonts w:ascii="Book Antiqua" w:hAnsi="Book Antiqua"/>
        </w:rPr>
        <w:t xml:space="preserve"> </w:t>
      </w:r>
      <w:proofErr w:type="spellStart"/>
      <w:r w:rsidRPr="008B07ED">
        <w:rPr>
          <w:rFonts w:ascii="Book Antiqua" w:hAnsi="Book Antiqua"/>
        </w:rPr>
        <w:t>perubahan</w:t>
      </w:r>
      <w:proofErr w:type="spellEnd"/>
      <w:r w:rsidRPr="008B07ED">
        <w:rPr>
          <w:rFonts w:ascii="Book Antiqua" w:hAnsi="Book Antiqua"/>
        </w:rPr>
        <w:t xml:space="preserve"> </w:t>
      </w:r>
      <w:proofErr w:type="spellStart"/>
      <w:r w:rsidRPr="008B07ED">
        <w:rPr>
          <w:rFonts w:ascii="Book Antiqua" w:hAnsi="Book Antiqua"/>
        </w:rPr>
        <w:t>eksistensi</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lingkungan</w:t>
      </w:r>
      <w:proofErr w:type="spellEnd"/>
      <w:r w:rsidRPr="008B07ED">
        <w:rPr>
          <w:rFonts w:ascii="Book Antiqua" w:hAnsi="Book Antiqua"/>
        </w:rPr>
        <w:t xml:space="preserve"> digital.</w:t>
      </w:r>
    </w:p>
    <w:p w14:paraId="516128D0" w14:textId="77777777" w:rsidR="00D25EAE" w:rsidRPr="008B07ED" w:rsidRDefault="00D25EAE" w:rsidP="00D25EAE">
      <w:pPr>
        <w:pStyle w:val="NormalWeb"/>
        <w:spacing w:before="0" w:beforeAutospacing="0" w:after="0" w:afterAutospacing="0"/>
        <w:ind w:firstLine="720"/>
        <w:jc w:val="both"/>
        <w:rPr>
          <w:rFonts w:ascii="Book Antiqua" w:hAnsi="Book Antiqua"/>
        </w:rPr>
      </w:pPr>
      <w:proofErr w:type="spellStart"/>
      <w:r w:rsidRPr="008B07ED">
        <w:rPr>
          <w:rFonts w:ascii="Book Antiqua" w:hAnsi="Book Antiqua"/>
        </w:rPr>
        <w:t>Berdasarkan</w:t>
      </w:r>
      <w:proofErr w:type="spellEnd"/>
      <w:r w:rsidRPr="008B07ED">
        <w:rPr>
          <w:rFonts w:ascii="Book Antiqua" w:hAnsi="Book Antiqua"/>
        </w:rPr>
        <w:t xml:space="preserve"> </w:t>
      </w:r>
      <w:proofErr w:type="spellStart"/>
      <w:r w:rsidRPr="008B07ED">
        <w:rPr>
          <w:rFonts w:ascii="Book Antiqua" w:hAnsi="Book Antiqua"/>
        </w:rPr>
        <w:t>temuan</w:t>
      </w:r>
      <w:proofErr w:type="spellEnd"/>
      <w:r w:rsidRPr="008B07ED">
        <w:rPr>
          <w:rFonts w:ascii="Book Antiqua" w:hAnsi="Book Antiqua"/>
        </w:rPr>
        <w:t xml:space="preserve"> </w:t>
      </w:r>
      <w:proofErr w:type="spellStart"/>
      <w:r w:rsidRPr="008B07ED">
        <w:rPr>
          <w:rFonts w:ascii="Book Antiqua" w:hAnsi="Book Antiqua"/>
        </w:rPr>
        <w:t>tersebut</w:t>
      </w:r>
      <w:proofErr w:type="spellEnd"/>
      <w:r w:rsidRPr="008B07ED">
        <w:rPr>
          <w:rFonts w:ascii="Book Antiqua" w:hAnsi="Book Antiqua"/>
        </w:rPr>
        <w:t xml:space="preserve">, </w:t>
      </w:r>
      <w:proofErr w:type="spellStart"/>
      <w:r w:rsidRPr="008B07ED">
        <w:rPr>
          <w:rFonts w:ascii="Book Antiqua" w:hAnsi="Book Antiqua"/>
        </w:rPr>
        <w:t>penelitian</w:t>
      </w:r>
      <w:proofErr w:type="spellEnd"/>
      <w:r w:rsidRPr="008B07ED">
        <w:rPr>
          <w:rFonts w:ascii="Book Antiqua" w:hAnsi="Book Antiqua"/>
        </w:rPr>
        <w:t xml:space="preserve">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menawarkan</w:t>
      </w:r>
      <w:proofErr w:type="spellEnd"/>
      <w:r w:rsidRPr="008B07ED">
        <w:rPr>
          <w:rFonts w:ascii="Book Antiqua" w:hAnsi="Book Antiqua"/>
        </w:rPr>
        <w:t xml:space="preserve"> model </w:t>
      </w:r>
      <w:proofErr w:type="spellStart"/>
      <w:r w:rsidRPr="008B07ED">
        <w:rPr>
          <w:rFonts w:ascii="Book Antiqua" w:hAnsi="Book Antiqua"/>
        </w:rPr>
        <w:t>integratif</w:t>
      </w:r>
      <w:proofErr w:type="spellEnd"/>
      <w:r w:rsidRPr="008B07ED">
        <w:rPr>
          <w:rFonts w:ascii="Book Antiqua" w:hAnsi="Book Antiqua"/>
        </w:rPr>
        <w:t xml:space="preserve"> </w:t>
      </w:r>
      <w:proofErr w:type="spellStart"/>
      <w:r w:rsidRPr="008B07ED">
        <w:rPr>
          <w:rFonts w:ascii="Book Antiqua" w:hAnsi="Book Antiqua"/>
        </w:rPr>
        <w:t>ontologi</w:t>
      </w:r>
      <w:proofErr w:type="spellEnd"/>
      <w:r w:rsidRPr="008B07ED">
        <w:rPr>
          <w:rFonts w:ascii="Book Antiqua" w:hAnsi="Book Antiqua"/>
        </w:rPr>
        <w:t>–</w:t>
      </w:r>
      <w:proofErr w:type="spellStart"/>
      <w:r w:rsidRPr="008B07ED">
        <w:rPr>
          <w:rFonts w:ascii="Book Antiqua" w:hAnsi="Book Antiqua"/>
        </w:rPr>
        <w:t>epistemologi</w:t>
      </w:r>
      <w:proofErr w:type="spellEnd"/>
      <w:r w:rsidRPr="008B07ED">
        <w:rPr>
          <w:rFonts w:ascii="Book Antiqua" w:hAnsi="Book Antiqua"/>
        </w:rPr>
        <w:t xml:space="preserve"> yang </w:t>
      </w:r>
      <w:proofErr w:type="spellStart"/>
      <w:r w:rsidRPr="008B07ED">
        <w:rPr>
          <w:rFonts w:ascii="Book Antiqua" w:hAnsi="Book Antiqua"/>
        </w:rPr>
        <w:t>menegaskan</w:t>
      </w:r>
      <w:proofErr w:type="spellEnd"/>
      <w:r w:rsidRPr="008B07ED">
        <w:rPr>
          <w:rFonts w:ascii="Book Antiqua" w:hAnsi="Book Antiqua"/>
        </w:rPr>
        <w:t xml:space="preserve"> </w:t>
      </w:r>
      <w:proofErr w:type="spellStart"/>
      <w:r w:rsidRPr="008B07ED">
        <w:rPr>
          <w:rFonts w:ascii="Book Antiqua" w:hAnsi="Book Antiqua"/>
        </w:rPr>
        <w:t>bahwa</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dan </w:t>
      </w:r>
      <w:proofErr w:type="spellStart"/>
      <w:r w:rsidRPr="008B07ED">
        <w:rPr>
          <w:rFonts w:ascii="Book Antiqua" w:hAnsi="Book Antiqua"/>
        </w:rPr>
        <w:t>pengetahuan</w:t>
      </w:r>
      <w:proofErr w:type="spellEnd"/>
      <w:r w:rsidRPr="008B07ED">
        <w:rPr>
          <w:rFonts w:ascii="Book Antiqua" w:hAnsi="Book Antiqua"/>
        </w:rPr>
        <w:t xml:space="preserve"> digital </w:t>
      </w:r>
      <w:proofErr w:type="spellStart"/>
      <w:r w:rsidRPr="008B07ED">
        <w:rPr>
          <w:rFonts w:ascii="Book Antiqua" w:hAnsi="Book Antiqua"/>
        </w:rPr>
        <w:t>terbentuk</w:t>
      </w:r>
      <w:proofErr w:type="spellEnd"/>
      <w:r w:rsidRPr="008B07ED">
        <w:rPr>
          <w:rFonts w:ascii="Book Antiqua" w:hAnsi="Book Antiqua"/>
        </w:rPr>
        <w:t xml:space="preserve"> </w:t>
      </w:r>
      <w:proofErr w:type="spellStart"/>
      <w:r w:rsidRPr="008B07ED">
        <w:rPr>
          <w:rFonts w:ascii="Book Antiqua" w:hAnsi="Book Antiqua"/>
        </w:rPr>
        <w:t>secara</w:t>
      </w:r>
      <w:proofErr w:type="spellEnd"/>
      <w:r w:rsidRPr="008B07ED">
        <w:rPr>
          <w:rFonts w:ascii="Book Antiqua" w:hAnsi="Book Antiqua"/>
        </w:rPr>
        <w:t xml:space="preserve"> </w:t>
      </w:r>
      <w:proofErr w:type="spellStart"/>
      <w:r w:rsidRPr="008B07ED">
        <w:rPr>
          <w:rFonts w:ascii="Book Antiqua" w:hAnsi="Book Antiqua"/>
        </w:rPr>
        <w:t>simultan</w:t>
      </w:r>
      <w:proofErr w:type="spellEnd"/>
      <w:r w:rsidRPr="008B07ED">
        <w:rPr>
          <w:rFonts w:ascii="Book Antiqua" w:hAnsi="Book Antiqua"/>
        </w:rPr>
        <w:t xml:space="preserve"> </w:t>
      </w:r>
      <w:proofErr w:type="spellStart"/>
      <w:r w:rsidRPr="008B07ED">
        <w:rPr>
          <w:rFonts w:ascii="Book Antiqua" w:hAnsi="Book Antiqua"/>
        </w:rPr>
        <w:t>melalui</w:t>
      </w:r>
      <w:proofErr w:type="spellEnd"/>
      <w:r w:rsidRPr="008B07ED">
        <w:rPr>
          <w:rFonts w:ascii="Book Antiqua" w:hAnsi="Book Antiqua"/>
        </w:rPr>
        <w:t xml:space="preserve"> </w:t>
      </w:r>
      <w:proofErr w:type="spellStart"/>
      <w:r w:rsidRPr="008B07ED">
        <w:rPr>
          <w:rFonts w:ascii="Book Antiqua" w:hAnsi="Book Antiqua"/>
        </w:rPr>
        <w:t>interaksi</w:t>
      </w:r>
      <w:proofErr w:type="spellEnd"/>
      <w:r w:rsidRPr="008B07ED">
        <w:rPr>
          <w:rFonts w:ascii="Book Antiqua" w:hAnsi="Book Antiqua"/>
        </w:rPr>
        <w:t xml:space="preserve"> </w:t>
      </w:r>
      <w:proofErr w:type="spellStart"/>
      <w:r w:rsidRPr="008B07ED">
        <w:rPr>
          <w:rFonts w:ascii="Book Antiqua" w:hAnsi="Book Antiqua"/>
        </w:rPr>
        <w:t>manusia</w:t>
      </w:r>
      <w:proofErr w:type="spellEnd"/>
      <w:r w:rsidRPr="008B07ED">
        <w:rPr>
          <w:rFonts w:ascii="Book Antiqua" w:hAnsi="Book Antiqua"/>
        </w:rPr>
        <w:t xml:space="preserve"> dan </w:t>
      </w:r>
      <w:proofErr w:type="spellStart"/>
      <w:r w:rsidRPr="008B07ED">
        <w:rPr>
          <w:rFonts w:ascii="Book Antiqua" w:hAnsi="Book Antiqua"/>
        </w:rPr>
        <w:t>teknologi</w:t>
      </w:r>
      <w:proofErr w:type="spellEnd"/>
      <w:r w:rsidRPr="008B07ED">
        <w:rPr>
          <w:rFonts w:ascii="Book Antiqua" w:hAnsi="Book Antiqua"/>
        </w:rPr>
        <w:t xml:space="preserve">. Model </w:t>
      </w:r>
      <w:proofErr w:type="spellStart"/>
      <w:r w:rsidRPr="008B07ED">
        <w:rPr>
          <w:rFonts w:ascii="Book Antiqua" w:hAnsi="Book Antiqua"/>
        </w:rPr>
        <w:t>ini</w:t>
      </w:r>
      <w:proofErr w:type="spellEnd"/>
      <w:r w:rsidRPr="008B07ED">
        <w:rPr>
          <w:rFonts w:ascii="Book Antiqua" w:hAnsi="Book Antiqua"/>
        </w:rPr>
        <w:t xml:space="preserve"> </w:t>
      </w:r>
      <w:proofErr w:type="spellStart"/>
      <w:r w:rsidRPr="008B07ED">
        <w:rPr>
          <w:rFonts w:ascii="Book Antiqua" w:hAnsi="Book Antiqua"/>
        </w:rPr>
        <w:t>memberikan</w:t>
      </w:r>
      <w:proofErr w:type="spellEnd"/>
      <w:r w:rsidRPr="008B07ED">
        <w:rPr>
          <w:rFonts w:ascii="Book Antiqua" w:hAnsi="Book Antiqua"/>
        </w:rPr>
        <w:t xml:space="preserve"> </w:t>
      </w:r>
      <w:proofErr w:type="spellStart"/>
      <w:r w:rsidRPr="008B07ED">
        <w:rPr>
          <w:rFonts w:ascii="Book Antiqua" w:hAnsi="Book Antiqua"/>
        </w:rPr>
        <w:t>kontribusi</w:t>
      </w:r>
      <w:proofErr w:type="spellEnd"/>
      <w:r w:rsidRPr="008B07ED">
        <w:rPr>
          <w:rFonts w:ascii="Book Antiqua" w:hAnsi="Book Antiqua"/>
        </w:rPr>
        <w:t xml:space="preserve"> </w:t>
      </w:r>
      <w:proofErr w:type="spellStart"/>
      <w:r w:rsidRPr="008B07ED">
        <w:rPr>
          <w:rFonts w:ascii="Book Antiqua" w:hAnsi="Book Antiqua"/>
        </w:rPr>
        <w:t>teoritis</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pengembangan</w:t>
      </w:r>
      <w:proofErr w:type="spellEnd"/>
      <w:r w:rsidRPr="008B07ED">
        <w:rPr>
          <w:rFonts w:ascii="Book Antiqua" w:hAnsi="Book Antiqua"/>
        </w:rPr>
        <w:t xml:space="preserve"> </w:t>
      </w:r>
      <w:proofErr w:type="spellStart"/>
      <w:r w:rsidRPr="008B07ED">
        <w:rPr>
          <w:rFonts w:ascii="Book Antiqua" w:hAnsi="Book Antiqua"/>
        </w:rPr>
        <w:t>filsafat</w:t>
      </w:r>
      <w:proofErr w:type="spellEnd"/>
      <w:r w:rsidRPr="008B07ED">
        <w:rPr>
          <w:rFonts w:ascii="Book Antiqua" w:hAnsi="Book Antiqua"/>
        </w:rPr>
        <w:t xml:space="preserve"> </w:t>
      </w:r>
      <w:proofErr w:type="spellStart"/>
      <w:r w:rsidRPr="008B07ED">
        <w:rPr>
          <w:rFonts w:ascii="Book Antiqua" w:hAnsi="Book Antiqua"/>
        </w:rPr>
        <w:t>ilmu</w:t>
      </w:r>
      <w:proofErr w:type="spellEnd"/>
      <w:r w:rsidRPr="008B07ED">
        <w:rPr>
          <w:rFonts w:ascii="Book Antiqua" w:hAnsi="Book Antiqua"/>
        </w:rPr>
        <w:t xml:space="preserve"> </w:t>
      </w:r>
      <w:proofErr w:type="spellStart"/>
      <w:r w:rsidRPr="008B07ED">
        <w:rPr>
          <w:rFonts w:ascii="Book Antiqua" w:hAnsi="Book Antiqua"/>
        </w:rPr>
        <w:t>kontemporer</w:t>
      </w:r>
      <w:proofErr w:type="spellEnd"/>
      <w:r w:rsidRPr="008B07ED">
        <w:rPr>
          <w:rFonts w:ascii="Book Antiqua" w:hAnsi="Book Antiqua"/>
        </w:rPr>
        <w:t xml:space="preserve">, </w:t>
      </w:r>
      <w:proofErr w:type="spellStart"/>
      <w:r w:rsidRPr="008B07ED">
        <w:rPr>
          <w:rFonts w:ascii="Book Antiqua" w:hAnsi="Book Antiqua"/>
        </w:rPr>
        <w:t>sekaligus</w:t>
      </w:r>
      <w:proofErr w:type="spellEnd"/>
      <w:r w:rsidRPr="008B07ED">
        <w:rPr>
          <w:rFonts w:ascii="Book Antiqua" w:hAnsi="Book Antiqua"/>
        </w:rPr>
        <w:t xml:space="preserve"> </w:t>
      </w:r>
      <w:proofErr w:type="spellStart"/>
      <w:r w:rsidRPr="008B07ED">
        <w:rPr>
          <w:rFonts w:ascii="Book Antiqua" w:hAnsi="Book Antiqua"/>
        </w:rPr>
        <w:t>membuka</w:t>
      </w:r>
      <w:proofErr w:type="spellEnd"/>
      <w:r w:rsidRPr="008B07ED">
        <w:rPr>
          <w:rFonts w:ascii="Book Antiqua" w:hAnsi="Book Antiqua"/>
        </w:rPr>
        <w:t xml:space="preserve"> </w:t>
      </w:r>
      <w:proofErr w:type="spellStart"/>
      <w:r w:rsidRPr="008B07ED">
        <w:rPr>
          <w:rFonts w:ascii="Book Antiqua" w:hAnsi="Book Antiqua"/>
        </w:rPr>
        <w:t>ruang</w:t>
      </w:r>
      <w:proofErr w:type="spellEnd"/>
      <w:r w:rsidRPr="008B07ED">
        <w:rPr>
          <w:rFonts w:ascii="Book Antiqua" w:hAnsi="Book Antiqua"/>
        </w:rPr>
        <w:t xml:space="preserve"> </w:t>
      </w:r>
      <w:proofErr w:type="spellStart"/>
      <w:r w:rsidRPr="008B07ED">
        <w:rPr>
          <w:rFonts w:ascii="Book Antiqua" w:hAnsi="Book Antiqua"/>
        </w:rPr>
        <w:t>bagi</w:t>
      </w:r>
      <w:proofErr w:type="spellEnd"/>
      <w:r w:rsidRPr="008B07ED">
        <w:rPr>
          <w:rFonts w:ascii="Book Antiqua" w:hAnsi="Book Antiqua"/>
        </w:rPr>
        <w:t xml:space="preserve"> </w:t>
      </w:r>
      <w:proofErr w:type="spellStart"/>
      <w:r w:rsidRPr="008B07ED">
        <w:rPr>
          <w:rFonts w:ascii="Book Antiqua" w:hAnsi="Book Antiqua"/>
        </w:rPr>
        <w:t>penelitian</w:t>
      </w:r>
      <w:proofErr w:type="spellEnd"/>
      <w:r w:rsidRPr="008B07ED">
        <w:rPr>
          <w:rFonts w:ascii="Book Antiqua" w:hAnsi="Book Antiqua"/>
        </w:rPr>
        <w:t xml:space="preserve"> </w:t>
      </w:r>
      <w:proofErr w:type="spellStart"/>
      <w:r w:rsidRPr="008B07ED">
        <w:rPr>
          <w:rFonts w:ascii="Book Antiqua" w:hAnsi="Book Antiqua"/>
        </w:rPr>
        <w:t>lanjutan</w:t>
      </w:r>
      <w:proofErr w:type="spellEnd"/>
      <w:r w:rsidRPr="008B07ED">
        <w:rPr>
          <w:rFonts w:ascii="Book Antiqua" w:hAnsi="Book Antiqua"/>
        </w:rPr>
        <w:t xml:space="preserve"> yang </w:t>
      </w:r>
      <w:proofErr w:type="spellStart"/>
      <w:r w:rsidRPr="008B07ED">
        <w:rPr>
          <w:rFonts w:ascii="Book Antiqua" w:hAnsi="Book Antiqua"/>
        </w:rPr>
        <w:t>lebih</w:t>
      </w:r>
      <w:proofErr w:type="spellEnd"/>
      <w:r w:rsidRPr="008B07ED">
        <w:rPr>
          <w:rFonts w:ascii="Book Antiqua" w:hAnsi="Book Antiqua"/>
        </w:rPr>
        <w:t xml:space="preserve"> </w:t>
      </w:r>
      <w:proofErr w:type="spellStart"/>
      <w:r w:rsidRPr="008B07ED">
        <w:rPr>
          <w:rFonts w:ascii="Book Antiqua" w:hAnsi="Book Antiqua"/>
        </w:rPr>
        <w:t>empiris</w:t>
      </w:r>
      <w:proofErr w:type="spellEnd"/>
      <w:r w:rsidRPr="008B07ED">
        <w:rPr>
          <w:rFonts w:ascii="Book Antiqua" w:hAnsi="Book Antiqua"/>
        </w:rPr>
        <w:t xml:space="preserve"> dan </w:t>
      </w:r>
      <w:proofErr w:type="spellStart"/>
      <w:r w:rsidRPr="008B07ED">
        <w:rPr>
          <w:rFonts w:ascii="Book Antiqua" w:hAnsi="Book Antiqua"/>
        </w:rPr>
        <w:t>multidisipliner</w:t>
      </w:r>
      <w:proofErr w:type="spellEnd"/>
      <w:r w:rsidRPr="008B07ED">
        <w:rPr>
          <w:rFonts w:ascii="Book Antiqua" w:hAnsi="Book Antiqua"/>
        </w:rPr>
        <w:t xml:space="preserve"> </w:t>
      </w:r>
      <w:proofErr w:type="spellStart"/>
      <w:r w:rsidRPr="008B07ED">
        <w:rPr>
          <w:rFonts w:ascii="Book Antiqua" w:hAnsi="Book Antiqua"/>
        </w:rPr>
        <w:t>dalam</w:t>
      </w:r>
      <w:proofErr w:type="spellEnd"/>
      <w:r w:rsidRPr="008B07ED">
        <w:rPr>
          <w:rFonts w:ascii="Book Antiqua" w:hAnsi="Book Antiqua"/>
        </w:rPr>
        <w:t xml:space="preserve"> </w:t>
      </w:r>
      <w:proofErr w:type="spellStart"/>
      <w:r w:rsidRPr="008B07ED">
        <w:rPr>
          <w:rFonts w:ascii="Book Antiqua" w:hAnsi="Book Antiqua"/>
        </w:rPr>
        <w:t>memahami</w:t>
      </w:r>
      <w:proofErr w:type="spellEnd"/>
      <w:r w:rsidRPr="008B07ED">
        <w:rPr>
          <w:rFonts w:ascii="Book Antiqua" w:hAnsi="Book Antiqua"/>
        </w:rPr>
        <w:t xml:space="preserve"> </w:t>
      </w:r>
      <w:proofErr w:type="spellStart"/>
      <w:r w:rsidRPr="008B07ED">
        <w:rPr>
          <w:rFonts w:ascii="Book Antiqua" w:hAnsi="Book Antiqua"/>
        </w:rPr>
        <w:t>dinamika</w:t>
      </w:r>
      <w:proofErr w:type="spellEnd"/>
      <w:r w:rsidRPr="008B07ED">
        <w:rPr>
          <w:rFonts w:ascii="Book Antiqua" w:hAnsi="Book Antiqua"/>
        </w:rPr>
        <w:t xml:space="preserve"> </w:t>
      </w:r>
      <w:proofErr w:type="spellStart"/>
      <w:r w:rsidRPr="008B07ED">
        <w:rPr>
          <w:rFonts w:ascii="Book Antiqua" w:hAnsi="Book Antiqua"/>
        </w:rPr>
        <w:t>realitas</w:t>
      </w:r>
      <w:proofErr w:type="spellEnd"/>
      <w:r w:rsidRPr="008B07ED">
        <w:rPr>
          <w:rFonts w:ascii="Book Antiqua" w:hAnsi="Book Antiqua"/>
        </w:rPr>
        <w:t xml:space="preserve"> digital.</w:t>
      </w:r>
    </w:p>
    <w:p w14:paraId="17678B3B" w14:textId="77777777" w:rsidR="00D25EAE" w:rsidRPr="008B07ED" w:rsidRDefault="00D25EAE" w:rsidP="00D25EAE">
      <w:pPr>
        <w:spacing w:after="0" w:line="240" w:lineRule="auto"/>
        <w:ind w:firstLine="720"/>
        <w:jc w:val="both"/>
        <w:rPr>
          <w:rFonts w:ascii="Book Antiqua" w:hAnsi="Book Antiqua" w:cstheme="majorBidi"/>
          <w:sz w:val="24"/>
          <w:szCs w:val="24"/>
        </w:rPr>
      </w:pPr>
    </w:p>
    <w:p w14:paraId="31EB60BC" w14:textId="54CC40D0" w:rsidR="00D25EAE" w:rsidRPr="008B07ED" w:rsidRDefault="0084781A" w:rsidP="0040784C">
      <w:pPr>
        <w:spacing w:after="120" w:line="240" w:lineRule="auto"/>
        <w:ind w:left="1166" w:hanging="1166"/>
        <w:jc w:val="both"/>
        <w:rPr>
          <w:rFonts w:ascii="Book Antiqua" w:hAnsi="Book Antiqua" w:cstheme="majorBidi"/>
          <w:b/>
          <w:bCs/>
          <w:sz w:val="24"/>
          <w:szCs w:val="24"/>
        </w:rPr>
      </w:pPr>
      <w:r w:rsidRPr="008B07ED">
        <w:rPr>
          <w:rFonts w:ascii="Book Antiqua" w:hAnsi="Book Antiqua" w:cstheme="majorBidi"/>
          <w:b/>
          <w:bCs/>
          <w:sz w:val="24"/>
          <w:szCs w:val="24"/>
        </w:rPr>
        <w:t>REFERENSI</w:t>
      </w:r>
    </w:p>
    <w:p w14:paraId="237DED13"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Baelo-</w:t>
      </w:r>
      <w:proofErr w:type="spellStart"/>
      <w:r w:rsidRPr="008B07ED">
        <w:rPr>
          <w:rFonts w:ascii="Book Antiqua" w:eastAsia="Times New Roman" w:hAnsi="Book Antiqua" w:cs="Times New Roman"/>
          <w:sz w:val="24"/>
          <w:szCs w:val="24"/>
        </w:rPr>
        <w:t>Allué</w:t>
      </w:r>
      <w:proofErr w:type="spellEnd"/>
      <w:r w:rsidRPr="008B07ED">
        <w:rPr>
          <w:rFonts w:ascii="Book Antiqua" w:eastAsia="Times New Roman" w:hAnsi="Book Antiqua" w:cs="Times New Roman"/>
          <w:sz w:val="24"/>
          <w:szCs w:val="24"/>
        </w:rPr>
        <w:t xml:space="preserve">, S. (2026). </w:t>
      </w:r>
      <w:r w:rsidRPr="008B07ED">
        <w:rPr>
          <w:rFonts w:ascii="Book Antiqua" w:eastAsia="Times New Roman" w:hAnsi="Book Antiqua" w:cs="Times New Roman"/>
          <w:i/>
          <w:iCs/>
          <w:sz w:val="24"/>
          <w:szCs w:val="24"/>
        </w:rPr>
        <w:t>Digital identity and power structures</w:t>
      </w:r>
      <w:r w:rsidRPr="008B07ED">
        <w:rPr>
          <w:rFonts w:ascii="Book Antiqua" w:eastAsia="Times New Roman" w:hAnsi="Book Antiqua" w:cs="Times New Roman"/>
          <w:sz w:val="24"/>
          <w:szCs w:val="24"/>
        </w:rPr>
        <w:t>. Routledge.</w:t>
      </w:r>
    </w:p>
    <w:p w14:paraId="30FCC2D3"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Bhaskar, R. (2008). </w:t>
      </w:r>
      <w:r w:rsidRPr="008B07ED">
        <w:rPr>
          <w:rFonts w:ascii="Book Antiqua" w:eastAsia="Times New Roman" w:hAnsi="Book Antiqua" w:cs="Times New Roman"/>
          <w:i/>
          <w:iCs/>
          <w:sz w:val="24"/>
          <w:szCs w:val="24"/>
        </w:rPr>
        <w:t>A realist theory of science</w:t>
      </w:r>
      <w:r w:rsidRPr="008B07ED">
        <w:rPr>
          <w:rFonts w:ascii="Book Antiqua" w:eastAsia="Times New Roman" w:hAnsi="Book Antiqua" w:cs="Times New Roman"/>
          <w:sz w:val="24"/>
          <w:szCs w:val="24"/>
        </w:rPr>
        <w:t xml:space="preserve"> (2nd ed.). Routledge.</w:t>
      </w:r>
    </w:p>
    <w:p w14:paraId="6BCAF915"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proofErr w:type="spellStart"/>
      <w:r w:rsidRPr="008B07ED">
        <w:rPr>
          <w:rFonts w:ascii="Book Antiqua" w:eastAsia="Times New Roman" w:hAnsi="Book Antiqua" w:cs="Times New Roman"/>
          <w:sz w:val="24"/>
          <w:szCs w:val="24"/>
        </w:rPr>
        <w:t>Bibri</w:t>
      </w:r>
      <w:proofErr w:type="spellEnd"/>
      <w:r w:rsidRPr="008B07ED">
        <w:rPr>
          <w:rFonts w:ascii="Book Antiqua" w:eastAsia="Times New Roman" w:hAnsi="Book Antiqua" w:cs="Times New Roman"/>
          <w:sz w:val="24"/>
          <w:szCs w:val="24"/>
        </w:rPr>
        <w:t xml:space="preserve">, S. E. (2023). </w:t>
      </w:r>
      <w:r w:rsidRPr="008B07ED">
        <w:rPr>
          <w:rFonts w:ascii="Book Antiqua" w:eastAsia="Times New Roman" w:hAnsi="Book Antiqua" w:cs="Times New Roman"/>
          <w:i/>
          <w:iCs/>
          <w:sz w:val="24"/>
          <w:szCs w:val="24"/>
        </w:rPr>
        <w:t>The social shaping of the metaverse</w:t>
      </w:r>
      <w:r w:rsidRPr="008B07ED">
        <w:rPr>
          <w:rFonts w:ascii="Book Antiqua" w:eastAsia="Times New Roman" w:hAnsi="Book Antiqua" w:cs="Times New Roman"/>
          <w:sz w:val="24"/>
          <w:szCs w:val="24"/>
        </w:rPr>
        <w:t>. Springer.</w:t>
      </w:r>
    </w:p>
    <w:p w14:paraId="64C29210"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Creswell, J. W. (2014). </w:t>
      </w:r>
      <w:r w:rsidRPr="008B07ED">
        <w:rPr>
          <w:rFonts w:ascii="Book Antiqua" w:eastAsia="Times New Roman" w:hAnsi="Book Antiqua" w:cs="Times New Roman"/>
          <w:i/>
          <w:iCs/>
          <w:sz w:val="24"/>
          <w:szCs w:val="24"/>
        </w:rPr>
        <w:t xml:space="preserve">Research design: Qualitative, quantitative, and mixed methods </w:t>
      </w:r>
      <w:proofErr w:type="gramStart"/>
      <w:r w:rsidRPr="008B07ED">
        <w:rPr>
          <w:rFonts w:ascii="Book Antiqua" w:eastAsia="Times New Roman" w:hAnsi="Book Antiqua" w:cs="Times New Roman"/>
          <w:i/>
          <w:iCs/>
          <w:sz w:val="24"/>
          <w:szCs w:val="24"/>
        </w:rPr>
        <w:t>approaches</w:t>
      </w:r>
      <w:proofErr w:type="gramEnd"/>
      <w:r w:rsidRPr="008B07ED">
        <w:rPr>
          <w:rFonts w:ascii="Book Antiqua" w:eastAsia="Times New Roman" w:hAnsi="Book Antiqua" w:cs="Times New Roman"/>
          <w:sz w:val="24"/>
          <w:szCs w:val="24"/>
        </w:rPr>
        <w:t xml:space="preserve"> (4th ed.). Sage.</w:t>
      </w:r>
    </w:p>
    <w:p w14:paraId="176A5E56"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Denzin, N. K. (1978). </w:t>
      </w:r>
      <w:r w:rsidRPr="008B07ED">
        <w:rPr>
          <w:rFonts w:ascii="Book Antiqua" w:eastAsia="Times New Roman" w:hAnsi="Book Antiqua" w:cs="Times New Roman"/>
          <w:i/>
          <w:iCs/>
          <w:sz w:val="24"/>
          <w:szCs w:val="24"/>
        </w:rPr>
        <w:t>The research act</w:t>
      </w:r>
      <w:r w:rsidRPr="008B07ED">
        <w:rPr>
          <w:rFonts w:ascii="Book Antiqua" w:eastAsia="Times New Roman" w:hAnsi="Book Antiqua" w:cs="Times New Roman"/>
          <w:sz w:val="24"/>
          <w:szCs w:val="24"/>
        </w:rPr>
        <w:t>. McGraw-Hill.</w:t>
      </w:r>
    </w:p>
    <w:p w14:paraId="66B1B9A5"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proofErr w:type="spellStart"/>
      <w:r w:rsidRPr="008B07ED">
        <w:rPr>
          <w:rFonts w:ascii="Book Antiqua" w:eastAsia="Times New Roman" w:hAnsi="Book Antiqua" w:cs="Times New Roman"/>
          <w:sz w:val="24"/>
          <w:szCs w:val="24"/>
        </w:rPr>
        <w:t>Dobrodum</w:t>
      </w:r>
      <w:proofErr w:type="spellEnd"/>
      <w:r w:rsidRPr="008B07ED">
        <w:rPr>
          <w:rFonts w:ascii="Book Antiqua" w:eastAsia="Times New Roman" w:hAnsi="Book Antiqua" w:cs="Times New Roman"/>
          <w:sz w:val="24"/>
          <w:szCs w:val="24"/>
        </w:rPr>
        <w:t xml:space="preserve">, O., &amp; </w:t>
      </w:r>
      <w:proofErr w:type="spellStart"/>
      <w:r w:rsidRPr="008B07ED">
        <w:rPr>
          <w:rFonts w:ascii="Book Antiqua" w:eastAsia="Times New Roman" w:hAnsi="Book Antiqua" w:cs="Times New Roman"/>
          <w:sz w:val="24"/>
          <w:szCs w:val="24"/>
        </w:rPr>
        <w:t>Kyvliuk</w:t>
      </w:r>
      <w:proofErr w:type="spellEnd"/>
      <w:r w:rsidRPr="008B07ED">
        <w:rPr>
          <w:rFonts w:ascii="Book Antiqua" w:eastAsia="Times New Roman" w:hAnsi="Book Antiqua" w:cs="Times New Roman"/>
          <w:sz w:val="24"/>
          <w:szCs w:val="24"/>
        </w:rPr>
        <w:t xml:space="preserve">, O. (2021). Posthumanism and digital transformation. </w:t>
      </w:r>
      <w:r w:rsidRPr="008B07ED">
        <w:rPr>
          <w:rFonts w:ascii="Book Antiqua" w:eastAsia="Times New Roman" w:hAnsi="Book Antiqua" w:cs="Times New Roman"/>
          <w:i/>
          <w:iCs/>
          <w:sz w:val="24"/>
          <w:szCs w:val="24"/>
        </w:rPr>
        <w:t>Philosophy &amp; Technology</w:t>
      </w:r>
      <w:r w:rsidRPr="008B07ED">
        <w:rPr>
          <w:rFonts w:ascii="Book Antiqua" w:eastAsia="Times New Roman" w:hAnsi="Book Antiqua" w:cs="Times New Roman"/>
          <w:sz w:val="24"/>
          <w:szCs w:val="24"/>
        </w:rPr>
        <w:t>, 34(2), 65–84.</w:t>
      </w:r>
    </w:p>
    <w:p w14:paraId="4B2BD5D1"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Donati, P. (2025). </w:t>
      </w:r>
      <w:r w:rsidRPr="008B07ED">
        <w:rPr>
          <w:rFonts w:ascii="Book Antiqua" w:eastAsia="Times New Roman" w:hAnsi="Book Antiqua" w:cs="Times New Roman"/>
          <w:i/>
          <w:iCs/>
          <w:sz w:val="24"/>
          <w:szCs w:val="24"/>
        </w:rPr>
        <w:t>Relational ontology in digital society</w:t>
      </w:r>
      <w:r w:rsidRPr="008B07ED">
        <w:rPr>
          <w:rFonts w:ascii="Book Antiqua" w:eastAsia="Times New Roman" w:hAnsi="Book Antiqua" w:cs="Times New Roman"/>
          <w:sz w:val="24"/>
          <w:szCs w:val="24"/>
        </w:rPr>
        <w:t>. Cambridge University Press.</w:t>
      </w:r>
    </w:p>
    <w:p w14:paraId="6BB69BD3"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Jaakkola, E. (2020). Designing conceptual articles. </w:t>
      </w:r>
      <w:r w:rsidRPr="008B07ED">
        <w:rPr>
          <w:rFonts w:ascii="Book Antiqua" w:eastAsia="Times New Roman" w:hAnsi="Book Antiqua" w:cs="Times New Roman"/>
          <w:i/>
          <w:iCs/>
          <w:sz w:val="24"/>
          <w:szCs w:val="24"/>
        </w:rPr>
        <w:t>AMS Review</w:t>
      </w:r>
      <w:r w:rsidRPr="008B07ED">
        <w:rPr>
          <w:rFonts w:ascii="Book Antiqua" w:eastAsia="Times New Roman" w:hAnsi="Book Antiqua" w:cs="Times New Roman"/>
          <w:sz w:val="24"/>
          <w:szCs w:val="24"/>
        </w:rPr>
        <w:t>, 10(1), 18–26.</w:t>
      </w:r>
    </w:p>
    <w:p w14:paraId="5784D2E1"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Kuhn, T. S. (1962). </w:t>
      </w:r>
      <w:r w:rsidRPr="008B07ED">
        <w:rPr>
          <w:rFonts w:ascii="Book Antiqua" w:eastAsia="Times New Roman" w:hAnsi="Book Antiqua" w:cs="Times New Roman"/>
          <w:i/>
          <w:iCs/>
          <w:sz w:val="24"/>
          <w:szCs w:val="24"/>
        </w:rPr>
        <w:t>The structure of scientific revolutions</w:t>
      </w:r>
      <w:r w:rsidRPr="008B07ED">
        <w:rPr>
          <w:rFonts w:ascii="Book Antiqua" w:eastAsia="Times New Roman" w:hAnsi="Book Antiqua" w:cs="Times New Roman"/>
          <w:sz w:val="24"/>
          <w:szCs w:val="24"/>
        </w:rPr>
        <w:t>. University of Chicago Press.</w:t>
      </w:r>
    </w:p>
    <w:p w14:paraId="1D9AEADD"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Krippendorff, K. (2018). </w:t>
      </w:r>
      <w:r w:rsidRPr="008B07ED">
        <w:rPr>
          <w:rFonts w:ascii="Book Antiqua" w:eastAsia="Times New Roman" w:hAnsi="Book Antiqua" w:cs="Times New Roman"/>
          <w:i/>
          <w:iCs/>
          <w:sz w:val="24"/>
          <w:szCs w:val="24"/>
        </w:rPr>
        <w:t>Content analysis</w:t>
      </w:r>
      <w:r w:rsidRPr="008B07ED">
        <w:rPr>
          <w:rFonts w:ascii="Book Antiqua" w:eastAsia="Times New Roman" w:hAnsi="Book Antiqua" w:cs="Times New Roman"/>
          <w:sz w:val="24"/>
          <w:szCs w:val="24"/>
        </w:rPr>
        <w:t xml:space="preserve"> (4th ed.). Sage.</w:t>
      </w:r>
    </w:p>
    <w:p w14:paraId="5B30F40E"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Lockhart, T. (2025). Transhumanism and its critiques. </w:t>
      </w:r>
      <w:r w:rsidRPr="008B07ED">
        <w:rPr>
          <w:rFonts w:ascii="Book Antiqua" w:eastAsia="Times New Roman" w:hAnsi="Book Antiqua" w:cs="Times New Roman"/>
          <w:i/>
          <w:iCs/>
          <w:sz w:val="24"/>
          <w:szCs w:val="24"/>
        </w:rPr>
        <w:t>Ethics and Information Technology</w:t>
      </w:r>
      <w:r w:rsidRPr="008B07ED">
        <w:rPr>
          <w:rFonts w:ascii="Book Antiqua" w:eastAsia="Times New Roman" w:hAnsi="Book Antiqua" w:cs="Times New Roman"/>
          <w:sz w:val="24"/>
          <w:szCs w:val="24"/>
        </w:rPr>
        <w:t>, 27(1), 70–85.</w:t>
      </w:r>
    </w:p>
    <w:p w14:paraId="000F99C7"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Longino, H. (1990). </w:t>
      </w:r>
      <w:r w:rsidRPr="008B07ED">
        <w:rPr>
          <w:rFonts w:ascii="Book Antiqua" w:eastAsia="Times New Roman" w:hAnsi="Book Antiqua" w:cs="Times New Roman"/>
          <w:i/>
          <w:iCs/>
          <w:sz w:val="24"/>
          <w:szCs w:val="24"/>
        </w:rPr>
        <w:t>Science as social knowledge</w:t>
      </w:r>
      <w:r w:rsidRPr="008B07ED">
        <w:rPr>
          <w:rFonts w:ascii="Book Antiqua" w:eastAsia="Times New Roman" w:hAnsi="Book Antiqua" w:cs="Times New Roman"/>
          <w:sz w:val="24"/>
          <w:szCs w:val="24"/>
        </w:rPr>
        <w:t>. Princeton University Press.</w:t>
      </w:r>
    </w:p>
    <w:p w14:paraId="718B0EDA"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lastRenderedPageBreak/>
        <w:t xml:space="preserve">Mai, J. E., et al. (2025). Metaverse and ontology integration. </w:t>
      </w:r>
      <w:r w:rsidRPr="008B07ED">
        <w:rPr>
          <w:rFonts w:ascii="Book Antiqua" w:eastAsia="Times New Roman" w:hAnsi="Book Antiqua" w:cs="Times New Roman"/>
          <w:i/>
          <w:iCs/>
          <w:sz w:val="24"/>
          <w:szCs w:val="24"/>
        </w:rPr>
        <w:t>Information Research</w:t>
      </w:r>
      <w:r w:rsidRPr="008B07ED">
        <w:rPr>
          <w:rFonts w:ascii="Book Antiqua" w:eastAsia="Times New Roman" w:hAnsi="Book Antiqua" w:cs="Times New Roman"/>
          <w:sz w:val="24"/>
          <w:szCs w:val="24"/>
        </w:rPr>
        <w:t>, 30(1), 50–65.</w:t>
      </w:r>
    </w:p>
    <w:p w14:paraId="7EC5BDCD"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Popper, K. (2005). </w:t>
      </w:r>
      <w:r w:rsidRPr="008B07ED">
        <w:rPr>
          <w:rFonts w:ascii="Book Antiqua" w:eastAsia="Times New Roman" w:hAnsi="Book Antiqua" w:cs="Times New Roman"/>
          <w:i/>
          <w:iCs/>
          <w:sz w:val="24"/>
          <w:szCs w:val="24"/>
        </w:rPr>
        <w:t>The logic of scientific discovery</w:t>
      </w:r>
      <w:r w:rsidRPr="008B07ED">
        <w:rPr>
          <w:rFonts w:ascii="Book Antiqua" w:eastAsia="Times New Roman" w:hAnsi="Book Antiqua" w:cs="Times New Roman"/>
          <w:sz w:val="24"/>
          <w:szCs w:val="24"/>
        </w:rPr>
        <w:t>. Routledge.</w:t>
      </w:r>
    </w:p>
    <w:p w14:paraId="030F4BA6"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Reader, J. (2023). </w:t>
      </w:r>
      <w:proofErr w:type="spellStart"/>
      <w:r w:rsidRPr="008B07ED">
        <w:rPr>
          <w:rFonts w:ascii="Book Antiqua" w:eastAsia="Times New Roman" w:hAnsi="Book Antiqua" w:cs="Times New Roman"/>
          <w:sz w:val="24"/>
          <w:szCs w:val="24"/>
        </w:rPr>
        <w:t>Postdigital</w:t>
      </w:r>
      <w:proofErr w:type="spellEnd"/>
      <w:r w:rsidRPr="008B07ED">
        <w:rPr>
          <w:rFonts w:ascii="Book Antiqua" w:eastAsia="Times New Roman" w:hAnsi="Book Antiqua" w:cs="Times New Roman"/>
          <w:sz w:val="24"/>
          <w:szCs w:val="24"/>
        </w:rPr>
        <w:t xml:space="preserve"> ontology. </w:t>
      </w:r>
      <w:r w:rsidRPr="008B07ED">
        <w:rPr>
          <w:rFonts w:ascii="Book Antiqua" w:eastAsia="Times New Roman" w:hAnsi="Book Antiqua" w:cs="Times New Roman"/>
          <w:i/>
          <w:iCs/>
          <w:sz w:val="24"/>
          <w:szCs w:val="24"/>
        </w:rPr>
        <w:t>Philosophy Today</w:t>
      </w:r>
      <w:r w:rsidRPr="008B07ED">
        <w:rPr>
          <w:rFonts w:ascii="Book Antiqua" w:eastAsia="Times New Roman" w:hAnsi="Book Antiqua" w:cs="Times New Roman"/>
          <w:sz w:val="24"/>
          <w:szCs w:val="24"/>
        </w:rPr>
        <w:t>, 67(1), 80–95.</w:t>
      </w:r>
    </w:p>
    <w:p w14:paraId="7CD5E19D"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Shibuya, Y. (2025). Knowledge in virtual environments. </w:t>
      </w:r>
      <w:r w:rsidRPr="008B07ED">
        <w:rPr>
          <w:rFonts w:ascii="Book Antiqua" w:eastAsia="Times New Roman" w:hAnsi="Book Antiqua" w:cs="Times New Roman"/>
          <w:i/>
          <w:iCs/>
          <w:sz w:val="24"/>
          <w:szCs w:val="24"/>
        </w:rPr>
        <w:t>AI &amp; Society</w:t>
      </w:r>
      <w:r w:rsidRPr="008B07ED">
        <w:rPr>
          <w:rFonts w:ascii="Book Antiqua" w:eastAsia="Times New Roman" w:hAnsi="Book Antiqua" w:cs="Times New Roman"/>
          <w:sz w:val="24"/>
          <w:szCs w:val="24"/>
        </w:rPr>
        <w:t>, 40(1), 95–110.</w:t>
      </w:r>
    </w:p>
    <w:p w14:paraId="343D3ABA"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Shin, D. (2026). Human-AI interaction in metaverse. </w:t>
      </w:r>
      <w:r w:rsidRPr="008B07ED">
        <w:rPr>
          <w:rFonts w:ascii="Book Antiqua" w:eastAsia="Times New Roman" w:hAnsi="Book Antiqua" w:cs="Times New Roman"/>
          <w:i/>
          <w:iCs/>
          <w:sz w:val="24"/>
          <w:szCs w:val="24"/>
        </w:rPr>
        <w:t>New Media &amp; Society</w:t>
      </w:r>
      <w:r w:rsidRPr="008B07ED">
        <w:rPr>
          <w:rFonts w:ascii="Book Antiqua" w:eastAsia="Times New Roman" w:hAnsi="Book Antiqua" w:cs="Times New Roman"/>
          <w:sz w:val="24"/>
          <w:szCs w:val="24"/>
        </w:rPr>
        <w:t>, 28(2), 120–140.</w:t>
      </w:r>
    </w:p>
    <w:p w14:paraId="2C02B156"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Snyder, H. (2019). Literature review methodology. </w:t>
      </w:r>
      <w:r w:rsidRPr="008B07ED">
        <w:rPr>
          <w:rFonts w:ascii="Book Antiqua" w:eastAsia="Times New Roman" w:hAnsi="Book Antiqua" w:cs="Times New Roman"/>
          <w:i/>
          <w:iCs/>
          <w:sz w:val="24"/>
          <w:szCs w:val="24"/>
        </w:rPr>
        <w:t>Journal of Business Research</w:t>
      </w:r>
      <w:r w:rsidRPr="008B07ED">
        <w:rPr>
          <w:rFonts w:ascii="Book Antiqua" w:eastAsia="Times New Roman" w:hAnsi="Book Antiqua" w:cs="Times New Roman"/>
          <w:sz w:val="24"/>
          <w:szCs w:val="24"/>
        </w:rPr>
        <w:t>, 104, 333–339.</w:t>
      </w:r>
    </w:p>
    <w:p w14:paraId="7E59F9D1"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proofErr w:type="spellStart"/>
      <w:r w:rsidRPr="008B07ED">
        <w:rPr>
          <w:rFonts w:ascii="Book Antiqua" w:eastAsia="Times New Roman" w:hAnsi="Book Antiqua" w:cs="Times New Roman"/>
          <w:sz w:val="24"/>
          <w:szCs w:val="24"/>
        </w:rPr>
        <w:t>Tranfield</w:t>
      </w:r>
      <w:proofErr w:type="spellEnd"/>
      <w:r w:rsidRPr="008B07ED">
        <w:rPr>
          <w:rFonts w:ascii="Book Antiqua" w:eastAsia="Times New Roman" w:hAnsi="Book Antiqua" w:cs="Times New Roman"/>
          <w:sz w:val="24"/>
          <w:szCs w:val="24"/>
        </w:rPr>
        <w:t xml:space="preserve">, D., Denyer, D., &amp; Smart, P. (2003). Systematic review methods. </w:t>
      </w:r>
      <w:r w:rsidRPr="008B07ED">
        <w:rPr>
          <w:rFonts w:ascii="Book Antiqua" w:eastAsia="Times New Roman" w:hAnsi="Book Antiqua" w:cs="Times New Roman"/>
          <w:i/>
          <w:iCs/>
          <w:sz w:val="24"/>
          <w:szCs w:val="24"/>
        </w:rPr>
        <w:t>British Journal of Management</w:t>
      </w:r>
      <w:r w:rsidRPr="008B07ED">
        <w:rPr>
          <w:rFonts w:ascii="Book Antiqua" w:eastAsia="Times New Roman" w:hAnsi="Book Antiqua" w:cs="Times New Roman"/>
          <w:sz w:val="24"/>
          <w:szCs w:val="24"/>
        </w:rPr>
        <w:t>, 14(3), 207–222.</w:t>
      </w:r>
    </w:p>
    <w:p w14:paraId="5CD1D55D" w14:textId="77777777" w:rsidR="00D25EAE" w:rsidRPr="008B07ED" w:rsidRDefault="00D25EAE" w:rsidP="0040784C">
      <w:pPr>
        <w:spacing w:after="120" w:line="240" w:lineRule="auto"/>
        <w:ind w:left="720" w:hanging="720"/>
        <w:jc w:val="both"/>
        <w:rPr>
          <w:rFonts w:ascii="Book Antiqua" w:eastAsia="Times New Roman" w:hAnsi="Book Antiqua" w:cs="Times New Roman"/>
          <w:sz w:val="24"/>
          <w:szCs w:val="24"/>
        </w:rPr>
      </w:pPr>
      <w:r w:rsidRPr="008B07ED">
        <w:rPr>
          <w:rFonts w:ascii="Book Antiqua" w:eastAsia="Times New Roman" w:hAnsi="Book Antiqua" w:cs="Times New Roman"/>
          <w:sz w:val="24"/>
          <w:szCs w:val="24"/>
        </w:rPr>
        <w:t xml:space="preserve">van Fraassen, B. (1980). </w:t>
      </w:r>
      <w:r w:rsidRPr="008B07ED">
        <w:rPr>
          <w:rFonts w:ascii="Book Antiqua" w:eastAsia="Times New Roman" w:hAnsi="Book Antiqua" w:cs="Times New Roman"/>
          <w:i/>
          <w:iCs/>
          <w:sz w:val="24"/>
          <w:szCs w:val="24"/>
        </w:rPr>
        <w:t>The scientific image</w:t>
      </w:r>
      <w:r w:rsidRPr="008B07ED">
        <w:rPr>
          <w:rFonts w:ascii="Book Antiqua" w:eastAsia="Times New Roman" w:hAnsi="Book Antiqua" w:cs="Times New Roman"/>
          <w:sz w:val="24"/>
          <w:szCs w:val="24"/>
        </w:rPr>
        <w:t>. Oxford University Press.</w:t>
      </w:r>
    </w:p>
    <w:p w14:paraId="67D412EE" w14:textId="39024B19" w:rsidR="00957BE6" w:rsidRPr="00154D06" w:rsidRDefault="00957BE6" w:rsidP="00D25EAE">
      <w:pPr>
        <w:spacing w:after="120" w:line="240" w:lineRule="auto"/>
        <w:jc w:val="both"/>
        <w:rPr>
          <w:rFonts w:ascii="Book Antiqua" w:eastAsia="Book Antiqua" w:hAnsi="Book Antiqua" w:cs="Book Antiqua"/>
          <w:sz w:val="24"/>
          <w:szCs w:val="24"/>
          <w:lang w:val="en-ID"/>
        </w:rPr>
      </w:pPr>
    </w:p>
    <w:sectPr w:rsidR="00957BE6" w:rsidRPr="00154D06" w:rsidSect="00741298">
      <w:headerReference w:type="even" r:id="rId13"/>
      <w:headerReference w:type="default" r:id="rId14"/>
      <w:footerReference w:type="even" r:id="rId15"/>
      <w:footerReference w:type="default" r:id="rId16"/>
      <w:headerReference w:type="first" r:id="rId17"/>
      <w:pgSz w:w="11907" w:h="16840"/>
      <w:pgMar w:top="1699" w:right="1411" w:bottom="1699" w:left="1699" w:header="907" w:footer="720" w:gutter="0"/>
      <w:pgNumType w:start="3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6273" w14:textId="77777777" w:rsidR="00C33508" w:rsidRDefault="00C33508">
      <w:pPr>
        <w:spacing w:after="0" w:line="240" w:lineRule="auto"/>
      </w:pPr>
      <w:r>
        <w:separator/>
      </w:r>
    </w:p>
  </w:endnote>
  <w:endnote w:type="continuationSeparator" w:id="0">
    <w:p w14:paraId="4D5E08D1" w14:textId="77777777" w:rsidR="00C33508" w:rsidRDefault="00C3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8C1D" w14:textId="77777777" w:rsidR="00C01D8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6CCE">
      <w:rPr>
        <w:noProof/>
        <w:color w:val="000000"/>
      </w:rPr>
      <w:t>2</w:t>
    </w:r>
    <w:r>
      <w:rPr>
        <w:color w:val="000000"/>
      </w:rPr>
      <w:fldChar w:fldCharType="end"/>
    </w:r>
  </w:p>
  <w:p w14:paraId="5E64B466" w14:textId="77777777" w:rsidR="006C7330" w:rsidRPr="00194CE3" w:rsidRDefault="006C7330" w:rsidP="006C7330">
    <w:pPr>
      <w:spacing w:after="0" w:line="240" w:lineRule="auto"/>
      <w:rPr>
        <w:rFonts w:ascii="Book Antiqua" w:hAnsi="Book Antiqua"/>
        <w:i/>
        <w:iCs/>
        <w:sz w:val="20"/>
        <w:szCs w:val="20"/>
        <w:lang w:val="sv-SE"/>
      </w:rPr>
    </w:pPr>
    <w:proofErr w:type="spellStart"/>
    <w:r w:rsidRPr="00194CE3">
      <w:rPr>
        <w:rFonts w:ascii="Book Antiqua" w:hAnsi="Book Antiqua" w:cstheme="majorBidi"/>
        <w:i/>
        <w:iCs/>
        <w:sz w:val="20"/>
        <w:szCs w:val="20"/>
      </w:rPr>
      <w:t>Dinamika</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Ontologi</w:t>
    </w:r>
    <w:proofErr w:type="spellEnd"/>
    <w:r w:rsidRPr="00194CE3">
      <w:rPr>
        <w:rFonts w:ascii="Book Antiqua" w:hAnsi="Book Antiqua" w:cstheme="majorBidi"/>
        <w:i/>
        <w:iCs/>
        <w:sz w:val="20"/>
        <w:szCs w:val="20"/>
      </w:rPr>
      <w:t xml:space="preserve"> dan </w:t>
    </w:r>
    <w:proofErr w:type="spellStart"/>
    <w:r w:rsidRPr="00194CE3">
      <w:rPr>
        <w:rFonts w:ascii="Book Antiqua" w:hAnsi="Book Antiqua" w:cstheme="majorBidi"/>
        <w:i/>
        <w:iCs/>
        <w:sz w:val="20"/>
        <w:szCs w:val="20"/>
      </w:rPr>
      <w:t>Epistemologi</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dalam</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realitas</w:t>
    </w:r>
    <w:proofErr w:type="spellEnd"/>
    <w:r w:rsidRPr="00194CE3">
      <w:rPr>
        <w:rFonts w:ascii="Book Antiqua" w:hAnsi="Book Antiqua" w:cstheme="majorBidi"/>
        <w:i/>
        <w:iCs/>
        <w:sz w:val="20"/>
        <w:szCs w:val="20"/>
      </w:rPr>
      <w:t xml:space="preserve"> digital Integrasi Metaverse, </w:t>
    </w:r>
    <w:proofErr w:type="spellStart"/>
    <w:r w:rsidRPr="00194CE3">
      <w:rPr>
        <w:rFonts w:ascii="Book Antiqua" w:hAnsi="Book Antiqua" w:cstheme="majorBidi"/>
        <w:i/>
        <w:iCs/>
        <w:sz w:val="20"/>
        <w:szCs w:val="20"/>
      </w:rPr>
      <w:t>Posthumanisme</w:t>
    </w:r>
    <w:proofErr w:type="spellEnd"/>
    <w:r w:rsidRPr="00194CE3">
      <w:rPr>
        <w:rFonts w:ascii="Book Antiqua" w:hAnsi="Book Antiqua" w:cstheme="majorBidi"/>
        <w:i/>
        <w:iCs/>
        <w:sz w:val="20"/>
        <w:szCs w:val="20"/>
      </w:rPr>
      <w:t xml:space="preserve">, dan </w:t>
    </w:r>
    <w:proofErr w:type="spellStart"/>
    <w:r w:rsidRPr="00194CE3">
      <w:rPr>
        <w:rFonts w:ascii="Book Antiqua" w:hAnsi="Book Antiqua" w:cstheme="majorBidi"/>
        <w:i/>
        <w:iCs/>
        <w:sz w:val="20"/>
        <w:szCs w:val="20"/>
      </w:rPr>
      <w:t>Transhumanisme</w:t>
    </w:r>
    <w:proofErr w:type="spellEnd"/>
  </w:p>
  <w:p w14:paraId="744256E7" w14:textId="65C475B4" w:rsidR="00C01D83" w:rsidRPr="00060AA4" w:rsidRDefault="006C7330" w:rsidP="006C7330">
    <w:pPr>
      <w:tabs>
        <w:tab w:val="left" w:pos="180"/>
      </w:tabs>
      <w:spacing w:after="0" w:line="240" w:lineRule="auto"/>
      <w:ind w:right="-331"/>
      <w:outlineLvl w:val="1"/>
      <w:rPr>
        <w:rFonts w:ascii="Book Antiqua" w:eastAsia="Book Antiqua" w:hAnsi="Book Antiqua" w:cs="Book Antiqua"/>
        <w:i/>
        <w:iCs/>
        <w:color w:val="000000"/>
        <w:sz w:val="20"/>
        <w:szCs w:val="20"/>
      </w:rPr>
    </w:pPr>
    <w:r>
      <w:rPr>
        <w:rFonts w:ascii="Book Antiqua" w:hAnsi="Book Antiqua" w:cstheme="majorBidi"/>
        <w:i/>
        <w:iCs/>
        <w:sz w:val="20"/>
        <w:szCs w:val="20"/>
      </w:rPr>
      <w:t>1.</w:t>
    </w:r>
    <w:r>
      <w:rPr>
        <w:rFonts w:ascii="Book Antiqua" w:hAnsi="Book Antiqua" w:cstheme="majorBidi"/>
        <w:i/>
        <w:iCs/>
        <w:sz w:val="20"/>
        <w:szCs w:val="20"/>
      </w:rPr>
      <w:tab/>
    </w:r>
    <w:proofErr w:type="spellStart"/>
    <w:r w:rsidRPr="00194CE3">
      <w:rPr>
        <w:rFonts w:ascii="Book Antiqua" w:hAnsi="Book Antiqua" w:cstheme="majorBidi"/>
        <w:i/>
        <w:iCs/>
        <w:sz w:val="20"/>
        <w:szCs w:val="20"/>
      </w:rPr>
      <w:t>Maimanah</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Angkat</w:t>
    </w:r>
    <w:proofErr w:type="spellEnd"/>
    <w:r w:rsidRPr="00194CE3">
      <w:rPr>
        <w:rFonts w:ascii="Book Antiqua" w:hAnsi="Book Antiqua" w:cstheme="majorBidi"/>
        <w:i/>
        <w:iCs/>
        <w:sz w:val="20"/>
        <w:szCs w:val="20"/>
      </w:rPr>
      <w:t xml:space="preserve">, </w:t>
    </w:r>
    <w:r>
      <w:rPr>
        <w:rFonts w:ascii="Book Antiqua" w:hAnsi="Book Antiqua" w:cstheme="majorBidi"/>
        <w:i/>
        <w:iCs/>
        <w:sz w:val="20"/>
        <w:szCs w:val="20"/>
      </w:rPr>
      <w:t xml:space="preserve">2. </w:t>
    </w:r>
    <w:r w:rsidRPr="00194CE3">
      <w:rPr>
        <w:rFonts w:ascii="Book Antiqua" w:hAnsi="Book Antiqua" w:cstheme="majorBidi"/>
        <w:i/>
        <w:iCs/>
        <w:sz w:val="20"/>
        <w:szCs w:val="20"/>
      </w:rPr>
      <w:t xml:space="preserve">Ahmad Yunus Mokoginta </w:t>
    </w:r>
    <w:proofErr w:type="spellStart"/>
    <w:r w:rsidRPr="00194CE3">
      <w:rPr>
        <w:rFonts w:ascii="Book Antiqua" w:hAnsi="Book Antiqua" w:cstheme="majorBidi"/>
        <w:i/>
        <w:iCs/>
        <w:sz w:val="20"/>
        <w:szCs w:val="20"/>
      </w:rPr>
      <w:t>Harahap</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F53E" w14:textId="5F9E36ED" w:rsidR="00C01D8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6CCE">
      <w:rPr>
        <w:noProof/>
        <w:color w:val="000000"/>
      </w:rPr>
      <w:t>3</w:t>
    </w:r>
    <w:r>
      <w:rPr>
        <w:color w:val="000000"/>
      </w:rPr>
      <w:fldChar w:fldCharType="end"/>
    </w:r>
  </w:p>
  <w:p w14:paraId="1CF95B56" w14:textId="77777777" w:rsidR="00194CE3" w:rsidRPr="00194CE3" w:rsidRDefault="00194CE3" w:rsidP="00194CE3">
    <w:pPr>
      <w:spacing w:after="0" w:line="240" w:lineRule="auto"/>
      <w:rPr>
        <w:rFonts w:ascii="Book Antiqua" w:hAnsi="Book Antiqua"/>
        <w:i/>
        <w:iCs/>
        <w:sz w:val="20"/>
        <w:szCs w:val="20"/>
        <w:lang w:val="sv-SE"/>
      </w:rPr>
    </w:pPr>
    <w:proofErr w:type="spellStart"/>
    <w:r w:rsidRPr="00194CE3">
      <w:rPr>
        <w:rFonts w:ascii="Book Antiqua" w:hAnsi="Book Antiqua" w:cstheme="majorBidi"/>
        <w:i/>
        <w:iCs/>
        <w:sz w:val="20"/>
        <w:szCs w:val="20"/>
      </w:rPr>
      <w:t>Dinamika</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Ontologi</w:t>
    </w:r>
    <w:proofErr w:type="spellEnd"/>
    <w:r w:rsidRPr="00194CE3">
      <w:rPr>
        <w:rFonts w:ascii="Book Antiqua" w:hAnsi="Book Antiqua" w:cstheme="majorBidi"/>
        <w:i/>
        <w:iCs/>
        <w:sz w:val="20"/>
        <w:szCs w:val="20"/>
      </w:rPr>
      <w:t xml:space="preserve"> dan </w:t>
    </w:r>
    <w:proofErr w:type="spellStart"/>
    <w:r w:rsidRPr="00194CE3">
      <w:rPr>
        <w:rFonts w:ascii="Book Antiqua" w:hAnsi="Book Antiqua" w:cstheme="majorBidi"/>
        <w:i/>
        <w:iCs/>
        <w:sz w:val="20"/>
        <w:szCs w:val="20"/>
      </w:rPr>
      <w:t>Epistemologi</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dalam</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realitas</w:t>
    </w:r>
    <w:proofErr w:type="spellEnd"/>
    <w:r w:rsidRPr="00194CE3">
      <w:rPr>
        <w:rFonts w:ascii="Book Antiqua" w:hAnsi="Book Antiqua" w:cstheme="majorBidi"/>
        <w:i/>
        <w:iCs/>
        <w:sz w:val="20"/>
        <w:szCs w:val="20"/>
      </w:rPr>
      <w:t xml:space="preserve"> digital Integrasi Metaverse, </w:t>
    </w:r>
    <w:proofErr w:type="spellStart"/>
    <w:r w:rsidRPr="00194CE3">
      <w:rPr>
        <w:rFonts w:ascii="Book Antiqua" w:hAnsi="Book Antiqua" w:cstheme="majorBidi"/>
        <w:i/>
        <w:iCs/>
        <w:sz w:val="20"/>
        <w:szCs w:val="20"/>
      </w:rPr>
      <w:t>Posthumanisme</w:t>
    </w:r>
    <w:proofErr w:type="spellEnd"/>
    <w:r w:rsidRPr="00194CE3">
      <w:rPr>
        <w:rFonts w:ascii="Book Antiqua" w:hAnsi="Book Antiqua" w:cstheme="majorBidi"/>
        <w:i/>
        <w:iCs/>
        <w:sz w:val="20"/>
        <w:szCs w:val="20"/>
      </w:rPr>
      <w:t xml:space="preserve">, dan </w:t>
    </w:r>
    <w:proofErr w:type="spellStart"/>
    <w:r w:rsidRPr="00194CE3">
      <w:rPr>
        <w:rFonts w:ascii="Book Antiqua" w:hAnsi="Book Antiqua" w:cstheme="majorBidi"/>
        <w:i/>
        <w:iCs/>
        <w:sz w:val="20"/>
        <w:szCs w:val="20"/>
      </w:rPr>
      <w:t>Transhumanisme</w:t>
    </w:r>
    <w:proofErr w:type="spellEnd"/>
  </w:p>
  <w:p w14:paraId="4E9CE1B6" w14:textId="293C6EC3" w:rsidR="00C01D83" w:rsidRPr="00194CE3" w:rsidRDefault="00194CE3" w:rsidP="00194CE3">
    <w:pPr>
      <w:tabs>
        <w:tab w:val="left" w:pos="180"/>
      </w:tabs>
      <w:spacing w:after="0" w:line="240" w:lineRule="auto"/>
      <w:ind w:right="-331"/>
      <w:outlineLvl w:val="1"/>
      <w:rPr>
        <w:rFonts w:ascii="Garamond" w:eastAsia="Garamond" w:hAnsi="Garamond" w:cs="Garamond"/>
        <w:i/>
        <w:iCs/>
        <w:color w:val="000000"/>
        <w:sz w:val="20"/>
        <w:szCs w:val="20"/>
      </w:rPr>
    </w:pPr>
    <w:r>
      <w:rPr>
        <w:rFonts w:ascii="Book Antiqua" w:hAnsi="Book Antiqua" w:cstheme="majorBidi"/>
        <w:i/>
        <w:iCs/>
        <w:sz w:val="20"/>
        <w:szCs w:val="20"/>
      </w:rPr>
      <w:t>1.</w:t>
    </w:r>
    <w:r>
      <w:rPr>
        <w:rFonts w:ascii="Book Antiqua" w:hAnsi="Book Antiqua" w:cstheme="majorBidi"/>
        <w:i/>
        <w:iCs/>
        <w:sz w:val="20"/>
        <w:szCs w:val="20"/>
      </w:rPr>
      <w:tab/>
    </w:r>
    <w:proofErr w:type="spellStart"/>
    <w:r w:rsidRPr="00194CE3">
      <w:rPr>
        <w:rFonts w:ascii="Book Antiqua" w:hAnsi="Book Antiqua" w:cstheme="majorBidi"/>
        <w:i/>
        <w:iCs/>
        <w:sz w:val="20"/>
        <w:szCs w:val="20"/>
      </w:rPr>
      <w:t>Maimanah</w:t>
    </w:r>
    <w:proofErr w:type="spellEnd"/>
    <w:r w:rsidRPr="00194CE3">
      <w:rPr>
        <w:rFonts w:ascii="Book Antiqua" w:hAnsi="Book Antiqua" w:cstheme="majorBidi"/>
        <w:i/>
        <w:iCs/>
        <w:sz w:val="20"/>
        <w:szCs w:val="20"/>
      </w:rPr>
      <w:t xml:space="preserve"> </w:t>
    </w:r>
    <w:proofErr w:type="spellStart"/>
    <w:r w:rsidRPr="00194CE3">
      <w:rPr>
        <w:rFonts w:ascii="Book Antiqua" w:hAnsi="Book Antiqua" w:cstheme="majorBidi"/>
        <w:i/>
        <w:iCs/>
        <w:sz w:val="20"/>
        <w:szCs w:val="20"/>
      </w:rPr>
      <w:t>Angkat</w:t>
    </w:r>
    <w:proofErr w:type="spellEnd"/>
    <w:r w:rsidRPr="00194CE3">
      <w:rPr>
        <w:rFonts w:ascii="Book Antiqua" w:hAnsi="Book Antiqua" w:cstheme="majorBidi"/>
        <w:i/>
        <w:iCs/>
        <w:sz w:val="20"/>
        <w:szCs w:val="20"/>
      </w:rPr>
      <w:t xml:space="preserve">, </w:t>
    </w:r>
    <w:r>
      <w:rPr>
        <w:rFonts w:ascii="Book Antiqua" w:hAnsi="Book Antiqua" w:cstheme="majorBidi"/>
        <w:i/>
        <w:iCs/>
        <w:sz w:val="20"/>
        <w:szCs w:val="20"/>
      </w:rPr>
      <w:t xml:space="preserve">2. </w:t>
    </w:r>
    <w:r w:rsidRPr="00194CE3">
      <w:rPr>
        <w:rFonts w:ascii="Book Antiqua" w:hAnsi="Book Antiqua" w:cstheme="majorBidi"/>
        <w:i/>
        <w:iCs/>
        <w:sz w:val="20"/>
        <w:szCs w:val="20"/>
      </w:rPr>
      <w:t xml:space="preserve">Ahmad Yunus Mokoginta </w:t>
    </w:r>
    <w:proofErr w:type="spellStart"/>
    <w:r w:rsidRPr="00194CE3">
      <w:rPr>
        <w:rFonts w:ascii="Book Antiqua" w:hAnsi="Book Antiqua" w:cstheme="majorBidi"/>
        <w:i/>
        <w:iCs/>
        <w:sz w:val="20"/>
        <w:szCs w:val="20"/>
      </w:rPr>
      <w:t>Harahap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BAC" w14:textId="77777777" w:rsidR="00C33508" w:rsidRDefault="00C33508">
      <w:pPr>
        <w:spacing w:after="0" w:line="240" w:lineRule="auto"/>
      </w:pPr>
      <w:r>
        <w:separator/>
      </w:r>
    </w:p>
  </w:footnote>
  <w:footnote w:type="continuationSeparator" w:id="0">
    <w:p w14:paraId="4C2F6367" w14:textId="77777777" w:rsidR="00C33508" w:rsidRDefault="00C33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9EC9" w14:textId="11D0ED45" w:rsidR="00C01D83" w:rsidRDefault="00000000">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20"/>
        <w:szCs w:val="20"/>
      </w:rPr>
      <w:t xml:space="preserve">Vol. </w:t>
    </w:r>
    <w:r w:rsidR="007F1960">
      <w:rPr>
        <w:rFonts w:ascii="Book Antiqua" w:eastAsia="Book Antiqua" w:hAnsi="Book Antiqua" w:cs="Book Antiqua"/>
        <w:color w:val="000000"/>
        <w:sz w:val="20"/>
        <w:szCs w:val="20"/>
      </w:rPr>
      <w:t>3</w:t>
    </w:r>
    <w:r>
      <w:rPr>
        <w:rFonts w:ascii="Book Antiqua" w:eastAsia="Book Antiqua" w:hAnsi="Book Antiqua" w:cs="Book Antiqua"/>
        <w:color w:val="000000"/>
        <w:sz w:val="20"/>
        <w:szCs w:val="20"/>
      </w:rPr>
      <w:t xml:space="preserve"> No. </w:t>
    </w:r>
    <w:r w:rsidR="007F1960">
      <w:rPr>
        <w:rFonts w:ascii="Book Antiqua" w:eastAsia="Book Antiqua" w:hAnsi="Book Antiqua" w:cs="Book Antiqua"/>
        <w:color w:val="000000"/>
        <w:sz w:val="20"/>
        <w:szCs w:val="20"/>
      </w:rPr>
      <w:t>1</w:t>
    </w:r>
    <w:r>
      <w:rPr>
        <w:rFonts w:ascii="Book Antiqua" w:eastAsia="Book Antiqua" w:hAnsi="Book Antiqua" w:cs="Book Antiqua"/>
        <w:color w:val="000000"/>
        <w:sz w:val="20"/>
        <w:szCs w:val="20"/>
      </w:rPr>
      <w:t xml:space="preserve"> (20</w:t>
    </w:r>
    <w:r w:rsidR="007F1960">
      <w:rPr>
        <w:rFonts w:ascii="Book Antiqua" w:eastAsia="Book Antiqua" w:hAnsi="Book Antiqua" w:cs="Book Antiqua"/>
        <w:color w:val="000000"/>
        <w:sz w:val="20"/>
        <w:szCs w:val="20"/>
      </w:rPr>
      <w:t>26</w:t>
    </w:r>
    <w:r>
      <w:rPr>
        <w:rFonts w:ascii="Book Antiqua" w:eastAsia="Book Antiqua" w:hAnsi="Book Antiqua" w:cs="Book Antiqua"/>
        <w:color w:val="000000"/>
        <w:sz w:val="20"/>
        <w:szCs w:val="20"/>
      </w:rPr>
      <w:t>)</w:t>
    </w:r>
    <w:r>
      <w:rPr>
        <w:rFonts w:ascii="Book Antiqua" w:eastAsia="Book Antiqua" w:hAnsi="Book Antiqua" w:cs="Book Antiqua"/>
        <w:color w:val="000000"/>
        <w:sz w:val="18"/>
        <w:szCs w:val="18"/>
      </w:rPr>
      <w:t xml:space="preserve"> </w:t>
    </w:r>
    <w:r>
      <w:rPr>
        <w:rFonts w:ascii="Book Antiqua" w:eastAsia="Book Antiqua" w:hAnsi="Book Antiqua" w:cs="Book Antiqua"/>
        <w:noProof/>
      </w:rPr>
      <w:drawing>
        <wp:inline distT="0" distB="0" distL="0" distR="0" wp14:anchorId="29949B19" wp14:editId="450EE393">
          <wp:extent cx="331051" cy="338836"/>
          <wp:effectExtent l="0" t="0" r="0" b="0"/>
          <wp:docPr id="10323314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1051" cy="33883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DBD2" w14:textId="4A155110" w:rsidR="00C01D83" w:rsidRDefault="007F1960">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18"/>
        <w:szCs w:val="18"/>
      </w:rPr>
    </w:pPr>
    <w:r>
      <w:rPr>
        <w:rFonts w:ascii="Book Antiqua" w:eastAsia="Book Antiqua" w:hAnsi="Book Antiqua" w:cs="Book Antiqua"/>
        <w:color w:val="000000"/>
        <w:sz w:val="20"/>
        <w:szCs w:val="20"/>
      </w:rPr>
      <w:t>Vol. 3 No. 1 (2026)</w:t>
    </w:r>
    <w:r w:rsidR="00D6405E">
      <w:rPr>
        <w:rFonts w:ascii="Book Antiqua" w:eastAsia="Book Antiqua" w:hAnsi="Book Antiqua" w:cs="Book Antiqua"/>
        <w:color w:val="000000"/>
        <w:sz w:val="18"/>
        <w:szCs w:val="18"/>
      </w:rPr>
      <w:t xml:space="preserve"> </w:t>
    </w:r>
    <w:r>
      <w:rPr>
        <w:noProof/>
      </w:rPr>
      <w:drawing>
        <wp:inline distT="0" distB="0" distL="0" distR="0" wp14:anchorId="673D61E8" wp14:editId="38E1E383">
          <wp:extent cx="331051" cy="338836"/>
          <wp:effectExtent l="0" t="0" r="0" b="0"/>
          <wp:docPr id="1032331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1051" cy="338836"/>
                  </a:xfrm>
                  <a:prstGeom prst="rect">
                    <a:avLst/>
                  </a:prstGeom>
                  <a:ln/>
                </pic:spPr>
              </pic:pic>
            </a:graphicData>
          </a:graphic>
        </wp:inline>
      </w:drawing>
    </w:r>
  </w:p>
  <w:p w14:paraId="10F9FD01" w14:textId="77777777" w:rsidR="00C01D83" w:rsidRDefault="00C01D8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77C7" w14:textId="77777777" w:rsidR="00C01D83" w:rsidRDefault="00C01D83">
    <w:pPr>
      <w:widowControl w:val="0"/>
      <w:pBdr>
        <w:top w:val="nil"/>
        <w:left w:val="nil"/>
        <w:bottom w:val="nil"/>
        <w:right w:val="nil"/>
        <w:between w:val="nil"/>
      </w:pBdr>
      <w:spacing w:after="0"/>
      <w:rPr>
        <w:rFonts w:ascii="Book Antiqua" w:eastAsia="Book Antiqua" w:hAnsi="Book Antiqua" w:cs="Book Antiqua"/>
        <w:color w:val="000000"/>
        <w:sz w:val="18"/>
        <w:szCs w:val="18"/>
      </w:rPr>
    </w:pPr>
  </w:p>
  <w:tbl>
    <w:tblPr>
      <w:tblStyle w:val="ab"/>
      <w:tblW w:w="9249" w:type="dxa"/>
      <w:tblInd w:w="-108" w:type="dxa"/>
      <w:tblLayout w:type="fixed"/>
      <w:tblLook w:val="0400" w:firstRow="0" w:lastRow="0" w:firstColumn="0" w:lastColumn="0" w:noHBand="0" w:noVBand="1"/>
    </w:tblPr>
    <w:tblGrid>
      <w:gridCol w:w="1278"/>
      <w:gridCol w:w="5850"/>
      <w:gridCol w:w="2121"/>
    </w:tblGrid>
    <w:tr w:rsidR="00C01D83" w14:paraId="3C6D382A" w14:textId="77777777">
      <w:trPr>
        <w:trHeight w:val="1095"/>
      </w:trPr>
      <w:tc>
        <w:tcPr>
          <w:tcW w:w="1278" w:type="dxa"/>
          <w:vAlign w:val="center"/>
        </w:tcPr>
        <w:p w14:paraId="1DF6FD03" w14:textId="77777777" w:rsidR="00C01D83" w:rsidRDefault="00000000">
          <w:pPr>
            <w:ind w:left="-57" w:firstLine="284"/>
            <w:rPr>
              <w:rFonts w:ascii="Book Antiqua" w:eastAsia="Book Antiqua" w:hAnsi="Book Antiqua" w:cs="Book Antiqua"/>
            </w:rPr>
          </w:pPr>
          <w:r>
            <w:rPr>
              <w:noProof/>
            </w:rPr>
            <w:drawing>
              <wp:anchor distT="0" distB="0" distL="0" distR="0" simplePos="0" relativeHeight="251658240" behindDoc="1" locked="0" layoutInCell="1" hidden="0" allowOverlap="1" wp14:anchorId="4CE1F773" wp14:editId="13DECEF9">
                <wp:simplePos x="0" y="0"/>
                <wp:positionH relativeFrom="column">
                  <wp:posOffset>-1269</wp:posOffset>
                </wp:positionH>
                <wp:positionV relativeFrom="paragraph">
                  <wp:posOffset>20320</wp:posOffset>
                </wp:positionV>
                <wp:extent cx="621030" cy="635635"/>
                <wp:effectExtent l="0" t="0" r="0" b="0"/>
                <wp:wrapNone/>
                <wp:docPr id="1032331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030" cy="635635"/>
                        </a:xfrm>
                        <a:prstGeom prst="rect">
                          <a:avLst/>
                        </a:prstGeom>
                        <a:ln/>
                      </pic:spPr>
                    </pic:pic>
                  </a:graphicData>
                </a:graphic>
              </wp:anchor>
            </w:drawing>
          </w:r>
        </w:p>
      </w:tc>
      <w:tc>
        <w:tcPr>
          <w:tcW w:w="5850" w:type="dxa"/>
          <w:vAlign w:val="center"/>
        </w:tcPr>
        <w:p w14:paraId="4332D25A" w14:textId="77777777" w:rsidR="007F1960" w:rsidRDefault="007F1960" w:rsidP="007F1960">
          <w:pPr>
            <w:spacing w:line="259" w:lineRule="auto"/>
            <w:ind w:left="-184" w:right="-272"/>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Al Ikhlas </w:t>
          </w:r>
          <w:proofErr w:type="spellStart"/>
          <w:r>
            <w:rPr>
              <w:rFonts w:ascii="Book Antiqua" w:eastAsia="Book Antiqua" w:hAnsi="Book Antiqua" w:cs="Book Antiqua"/>
              <w:b/>
              <w:sz w:val="20"/>
              <w:szCs w:val="20"/>
            </w:rPr>
            <w:t>Jurnal</w:t>
          </w:r>
          <w:proofErr w:type="spellEnd"/>
          <w:r>
            <w:rPr>
              <w:rFonts w:ascii="Book Antiqua" w:eastAsia="Book Antiqua" w:hAnsi="Book Antiqua" w:cs="Book Antiqua"/>
              <w:b/>
              <w:sz w:val="20"/>
              <w:szCs w:val="20"/>
            </w:rPr>
            <w:t xml:space="preserve"> Pendidikan Agama Islam Vol. 3 No. 1 (2026)</w:t>
          </w:r>
        </w:p>
        <w:p w14:paraId="0FBCA0FD" w14:textId="77777777" w:rsidR="007F1960" w:rsidRDefault="007F1960" w:rsidP="007F1960">
          <w:pPr>
            <w:spacing w:line="259" w:lineRule="auto"/>
            <w:jc w:val="center"/>
            <w:rPr>
              <w:rFonts w:ascii="Book Antiqua" w:eastAsia="Book Antiqua" w:hAnsi="Book Antiqua" w:cs="Book Antiqua"/>
              <w:sz w:val="20"/>
              <w:szCs w:val="20"/>
            </w:rPr>
          </w:pPr>
          <w:r>
            <w:rPr>
              <w:rFonts w:ascii="Book Antiqua" w:eastAsia="Book Antiqua" w:hAnsi="Book Antiqua" w:cs="Book Antiqua"/>
              <w:sz w:val="20"/>
              <w:szCs w:val="20"/>
            </w:rPr>
            <w:t>https://jurnalal-ikhlas.com/index.php/PPAI/</w:t>
          </w:r>
        </w:p>
        <w:p w14:paraId="5278B8AA" w14:textId="665A5852" w:rsidR="007F1960" w:rsidRDefault="007F1960" w:rsidP="007F1960">
          <w:pPr>
            <w:spacing w:line="259" w:lineRule="auto"/>
            <w:jc w:val="center"/>
            <w:rPr>
              <w:rFonts w:ascii="Book Antiqua" w:eastAsia="Book Antiqua" w:hAnsi="Book Antiqua" w:cs="Book Antiqua"/>
              <w:sz w:val="20"/>
              <w:szCs w:val="20"/>
            </w:rPr>
          </w:pPr>
          <w:r>
            <w:rPr>
              <w:rFonts w:ascii="Book Antiqua" w:eastAsia="Book Antiqua" w:hAnsi="Book Antiqua" w:cs="Book Antiqua"/>
              <w:sz w:val="20"/>
              <w:szCs w:val="20"/>
            </w:rPr>
            <w:t>DOI:</w:t>
          </w:r>
          <w:r w:rsidR="004E0871">
            <w:rPr>
              <w:rFonts w:ascii="Book Antiqua" w:eastAsia="Book Antiqua" w:hAnsi="Book Antiqua" w:cs="Book Antiqua"/>
              <w:sz w:val="20"/>
              <w:szCs w:val="20"/>
            </w:rPr>
            <w:t xml:space="preserve"> </w:t>
          </w:r>
          <w:r w:rsidR="003419EF" w:rsidRPr="003419EF">
            <w:rPr>
              <w:rFonts w:ascii="Book Antiqua" w:eastAsia="Book Antiqua" w:hAnsi="Book Antiqua" w:cs="Book Antiqua"/>
              <w:sz w:val="20"/>
              <w:szCs w:val="20"/>
            </w:rPr>
            <w:t>10.64677/</w:t>
          </w:r>
          <w:proofErr w:type="gramStart"/>
          <w:r w:rsidR="003419EF" w:rsidRPr="003419EF">
            <w:rPr>
              <w:rFonts w:ascii="Book Antiqua" w:eastAsia="Book Antiqua" w:hAnsi="Book Antiqua" w:cs="Book Antiqua"/>
              <w:sz w:val="20"/>
              <w:szCs w:val="20"/>
            </w:rPr>
            <w:t>ppai.v</w:t>
          </w:r>
          <w:proofErr w:type="gramEnd"/>
          <w:r w:rsidR="003419EF" w:rsidRPr="003419EF">
            <w:rPr>
              <w:rFonts w:ascii="Book Antiqua" w:eastAsia="Book Antiqua" w:hAnsi="Book Antiqua" w:cs="Book Antiqua"/>
              <w:sz w:val="20"/>
              <w:szCs w:val="20"/>
            </w:rPr>
            <w:t>3i1.443</w:t>
          </w:r>
        </w:p>
        <w:p w14:paraId="2CA3CA79" w14:textId="394667CF" w:rsidR="00C01D83" w:rsidRDefault="007F1960" w:rsidP="007F1960">
          <w:pPr>
            <w:spacing w:line="259" w:lineRule="auto"/>
            <w:jc w:val="center"/>
            <w:rPr>
              <w:rFonts w:ascii="Book Antiqua" w:eastAsia="Book Antiqua" w:hAnsi="Book Antiqua" w:cs="Book Antiqua"/>
              <w:sz w:val="20"/>
              <w:szCs w:val="20"/>
            </w:rPr>
          </w:pPr>
          <w:r>
            <w:rPr>
              <w:rFonts w:ascii="Book Antiqua" w:eastAsia="Book Antiqua" w:hAnsi="Book Antiqua" w:cs="Book Antiqua"/>
              <w:sz w:val="20"/>
              <w:szCs w:val="20"/>
            </w:rPr>
            <w:t>S</w:t>
          </w:r>
          <w:r w:rsidRPr="00E7202B">
            <w:rPr>
              <w:rFonts w:ascii="Book Antiqua" w:eastAsia="Book Antiqua" w:hAnsi="Book Antiqua" w:cs="Book Antiqua"/>
              <w:sz w:val="20"/>
              <w:szCs w:val="20"/>
            </w:rPr>
            <w:t>ubmit</w:t>
          </w:r>
          <w:r>
            <w:rPr>
              <w:rFonts w:ascii="Book Antiqua" w:eastAsia="Book Antiqua" w:hAnsi="Book Antiqua" w:cs="Book Antiqua"/>
              <w:sz w:val="20"/>
              <w:szCs w:val="20"/>
            </w:rPr>
            <w:t xml:space="preserve">: </w:t>
          </w:r>
          <w:r w:rsidR="00127162">
            <w:rPr>
              <w:rFonts w:ascii="Book Antiqua" w:eastAsia="Book Antiqua" w:hAnsi="Book Antiqua" w:cs="Book Antiqua"/>
              <w:sz w:val="20"/>
              <w:szCs w:val="20"/>
            </w:rPr>
            <w:t>6</w:t>
          </w:r>
          <w:r w:rsidR="007A5625">
            <w:rPr>
              <w:rFonts w:ascii="Book Antiqua" w:eastAsia="Book Antiqua" w:hAnsi="Book Antiqua" w:cs="Book Antiqua"/>
              <w:sz w:val="20"/>
              <w:szCs w:val="20"/>
            </w:rPr>
            <w:t xml:space="preserve"> Mei</w:t>
          </w:r>
          <w:r w:rsidR="007A045E">
            <w:rPr>
              <w:rFonts w:ascii="Book Antiqua" w:eastAsia="Book Antiqua" w:hAnsi="Book Antiqua" w:cs="Book Antiqua"/>
              <w:sz w:val="20"/>
              <w:szCs w:val="20"/>
            </w:rPr>
            <w:t xml:space="preserve"> </w:t>
          </w:r>
          <w:r>
            <w:rPr>
              <w:rFonts w:ascii="Book Antiqua" w:eastAsia="Book Antiqua" w:hAnsi="Book Antiqua" w:cs="Book Antiqua"/>
              <w:sz w:val="20"/>
              <w:szCs w:val="20"/>
            </w:rPr>
            <w:t>2025, P</w:t>
          </w:r>
          <w:r w:rsidRPr="00E7202B">
            <w:rPr>
              <w:rFonts w:ascii="Book Antiqua" w:eastAsia="Book Antiqua" w:hAnsi="Book Antiqua" w:cs="Book Antiqua"/>
              <w:sz w:val="20"/>
              <w:szCs w:val="20"/>
            </w:rPr>
            <w:t>ublish</w:t>
          </w:r>
          <w:r>
            <w:rPr>
              <w:rFonts w:ascii="Book Antiqua" w:eastAsia="Book Antiqua" w:hAnsi="Book Antiqua" w:cs="Book Antiqua"/>
              <w:sz w:val="20"/>
              <w:szCs w:val="20"/>
            </w:rPr>
            <w:t>: 1 Juni 2026</w:t>
          </w:r>
        </w:p>
      </w:tc>
      <w:tc>
        <w:tcPr>
          <w:tcW w:w="2121" w:type="dxa"/>
          <w:vAlign w:val="center"/>
        </w:tcPr>
        <w:p w14:paraId="229B5734" w14:textId="77777777" w:rsidR="00C01D83" w:rsidRDefault="00000000">
          <w:pPr>
            <w:spacing w:line="259" w:lineRule="auto"/>
            <w:jc w:val="right"/>
            <w:rPr>
              <w:rFonts w:ascii="Book Antiqua" w:eastAsia="Book Antiqua" w:hAnsi="Book Antiqua" w:cs="Book Antiqua"/>
              <w:sz w:val="20"/>
              <w:szCs w:val="20"/>
            </w:rPr>
          </w:pPr>
          <w:r>
            <w:rPr>
              <w:rFonts w:ascii="Book Antiqua" w:eastAsia="Book Antiqua" w:hAnsi="Book Antiqua" w:cs="Book Antiqua"/>
              <w:sz w:val="20"/>
              <w:szCs w:val="20"/>
            </w:rPr>
            <w:t>e-ISSN: 3062-7427</w:t>
          </w:r>
        </w:p>
      </w:tc>
    </w:tr>
  </w:tbl>
  <w:p w14:paraId="451067AB" w14:textId="77777777" w:rsidR="00C01D83" w:rsidRDefault="00C01D83">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5D8"/>
    <w:multiLevelType w:val="multilevel"/>
    <w:tmpl w:val="F44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14C"/>
    <w:multiLevelType w:val="hybridMultilevel"/>
    <w:tmpl w:val="4A3646D8"/>
    <w:lvl w:ilvl="0" w:tplc="B23C2262">
      <w:start w:val="2"/>
      <w:numFmt w:val="lowerLetter"/>
      <w:lvlText w:val="%1."/>
      <w:lvlJc w:val="left"/>
      <w:pPr>
        <w:ind w:left="2160" w:hanging="360"/>
      </w:pPr>
      <w:rPr>
        <w:rFonts w:hint="default"/>
        <w:i/>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03771276"/>
    <w:multiLevelType w:val="hybridMultilevel"/>
    <w:tmpl w:val="3DD6C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B132CC"/>
    <w:multiLevelType w:val="hybridMultilevel"/>
    <w:tmpl w:val="2EBE925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073E002E"/>
    <w:multiLevelType w:val="hybridMultilevel"/>
    <w:tmpl w:val="1AE62A42"/>
    <w:lvl w:ilvl="0" w:tplc="6F5454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3E73577"/>
    <w:multiLevelType w:val="multilevel"/>
    <w:tmpl w:val="8EDC2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A296A"/>
    <w:multiLevelType w:val="hybridMultilevel"/>
    <w:tmpl w:val="26CCC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2C5F4E"/>
    <w:multiLevelType w:val="hybridMultilevel"/>
    <w:tmpl w:val="BD26F60E"/>
    <w:lvl w:ilvl="0" w:tplc="5D202F7A">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E0C61A0"/>
    <w:multiLevelType w:val="hybridMultilevel"/>
    <w:tmpl w:val="26CCC9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DC28F8"/>
    <w:multiLevelType w:val="multilevel"/>
    <w:tmpl w:val="C1C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325D1"/>
    <w:multiLevelType w:val="multilevel"/>
    <w:tmpl w:val="F8E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00F2C"/>
    <w:multiLevelType w:val="hybridMultilevel"/>
    <w:tmpl w:val="CE2633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ED1E6E"/>
    <w:multiLevelType w:val="multilevel"/>
    <w:tmpl w:val="472A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A4C4D"/>
    <w:multiLevelType w:val="multilevel"/>
    <w:tmpl w:val="D53C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72605"/>
    <w:multiLevelType w:val="hybridMultilevel"/>
    <w:tmpl w:val="F814D1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3E5F93"/>
    <w:multiLevelType w:val="multilevel"/>
    <w:tmpl w:val="E01C55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FC2998"/>
    <w:multiLevelType w:val="hybridMultilevel"/>
    <w:tmpl w:val="8578C000"/>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3A4359CA"/>
    <w:multiLevelType w:val="hybridMultilevel"/>
    <w:tmpl w:val="BAA26C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277545"/>
    <w:multiLevelType w:val="hybridMultilevel"/>
    <w:tmpl w:val="79A08556"/>
    <w:lvl w:ilvl="0" w:tplc="D7D48846">
      <w:start w:val="1"/>
      <w:numFmt w:val="decimal"/>
      <w:lvlText w:val="%1."/>
      <w:lvlJc w:val="left"/>
      <w:pPr>
        <w:ind w:left="720" w:hanging="360"/>
      </w:pPr>
      <w:rPr>
        <w:rFonts w:ascii="Book Antiqua" w:eastAsia="Book Antiqua" w:hAnsi="Book Antiqua" w:cs="Book Antiqua"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A31914"/>
    <w:multiLevelType w:val="hybridMultilevel"/>
    <w:tmpl w:val="225ECC56"/>
    <w:lvl w:ilvl="0" w:tplc="788C22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ED775BF"/>
    <w:multiLevelType w:val="hybridMultilevel"/>
    <w:tmpl w:val="D1FE76C2"/>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1" w15:restartNumberingAfterBreak="0">
    <w:nsid w:val="45842C21"/>
    <w:multiLevelType w:val="multilevel"/>
    <w:tmpl w:val="4260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73EEF"/>
    <w:multiLevelType w:val="multilevel"/>
    <w:tmpl w:val="2098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00F33"/>
    <w:multiLevelType w:val="hybridMultilevel"/>
    <w:tmpl w:val="B9F4646C"/>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525C5733"/>
    <w:multiLevelType w:val="hybridMultilevel"/>
    <w:tmpl w:val="12F6EC2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52A6774B"/>
    <w:multiLevelType w:val="hybridMultilevel"/>
    <w:tmpl w:val="6BEA8F40"/>
    <w:lvl w:ilvl="0" w:tplc="CC7E9C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6F77816"/>
    <w:multiLevelType w:val="multilevel"/>
    <w:tmpl w:val="6FEC0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60539B"/>
    <w:multiLevelType w:val="multilevel"/>
    <w:tmpl w:val="56A8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245F4"/>
    <w:multiLevelType w:val="hybridMultilevel"/>
    <w:tmpl w:val="9FEA841E"/>
    <w:lvl w:ilvl="0" w:tplc="3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7A54B9"/>
    <w:multiLevelType w:val="hybridMultilevel"/>
    <w:tmpl w:val="2F8C7D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E56531"/>
    <w:multiLevelType w:val="hybridMultilevel"/>
    <w:tmpl w:val="2EA86DD0"/>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6256427F"/>
    <w:multiLevelType w:val="hybridMultilevel"/>
    <w:tmpl w:val="003439B6"/>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7380FFC"/>
    <w:multiLevelType w:val="multilevel"/>
    <w:tmpl w:val="F7F8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E2D0B"/>
    <w:multiLevelType w:val="multilevel"/>
    <w:tmpl w:val="DA9C3E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601D72"/>
    <w:multiLevelType w:val="hybridMultilevel"/>
    <w:tmpl w:val="FA2066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B9B6755"/>
    <w:multiLevelType w:val="hybridMultilevel"/>
    <w:tmpl w:val="F5A8F27C"/>
    <w:lvl w:ilvl="0" w:tplc="41108C2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CBA7B60"/>
    <w:multiLevelType w:val="hybridMultilevel"/>
    <w:tmpl w:val="7BD897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FEB4ADF"/>
    <w:multiLevelType w:val="hybridMultilevel"/>
    <w:tmpl w:val="F1922C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1674EB7"/>
    <w:multiLevelType w:val="multilevel"/>
    <w:tmpl w:val="00FE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BF568B"/>
    <w:multiLevelType w:val="hybridMultilevel"/>
    <w:tmpl w:val="AF562654"/>
    <w:lvl w:ilvl="0" w:tplc="2E6680C6">
      <w:start w:val="1"/>
      <w:numFmt w:val="low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4F36B49"/>
    <w:multiLevelType w:val="hybridMultilevel"/>
    <w:tmpl w:val="50E4C8F8"/>
    <w:lvl w:ilvl="0" w:tplc="3809000F">
      <w:start w:val="1"/>
      <w:numFmt w:val="decimal"/>
      <w:lvlText w:val="%1."/>
      <w:lvlJc w:val="left"/>
      <w:pPr>
        <w:ind w:left="1409" w:hanging="360"/>
      </w:pPr>
    </w:lvl>
    <w:lvl w:ilvl="1" w:tplc="38090019" w:tentative="1">
      <w:start w:val="1"/>
      <w:numFmt w:val="lowerLetter"/>
      <w:lvlText w:val="%2."/>
      <w:lvlJc w:val="left"/>
      <w:pPr>
        <w:ind w:left="2129" w:hanging="360"/>
      </w:pPr>
    </w:lvl>
    <w:lvl w:ilvl="2" w:tplc="3809001B" w:tentative="1">
      <w:start w:val="1"/>
      <w:numFmt w:val="lowerRoman"/>
      <w:lvlText w:val="%3."/>
      <w:lvlJc w:val="right"/>
      <w:pPr>
        <w:ind w:left="2849" w:hanging="180"/>
      </w:pPr>
    </w:lvl>
    <w:lvl w:ilvl="3" w:tplc="3809000F" w:tentative="1">
      <w:start w:val="1"/>
      <w:numFmt w:val="decimal"/>
      <w:lvlText w:val="%4."/>
      <w:lvlJc w:val="left"/>
      <w:pPr>
        <w:ind w:left="3569" w:hanging="360"/>
      </w:pPr>
    </w:lvl>
    <w:lvl w:ilvl="4" w:tplc="38090019" w:tentative="1">
      <w:start w:val="1"/>
      <w:numFmt w:val="lowerLetter"/>
      <w:lvlText w:val="%5."/>
      <w:lvlJc w:val="left"/>
      <w:pPr>
        <w:ind w:left="4289" w:hanging="360"/>
      </w:pPr>
    </w:lvl>
    <w:lvl w:ilvl="5" w:tplc="3809001B" w:tentative="1">
      <w:start w:val="1"/>
      <w:numFmt w:val="lowerRoman"/>
      <w:lvlText w:val="%6."/>
      <w:lvlJc w:val="right"/>
      <w:pPr>
        <w:ind w:left="5009" w:hanging="180"/>
      </w:pPr>
    </w:lvl>
    <w:lvl w:ilvl="6" w:tplc="3809000F" w:tentative="1">
      <w:start w:val="1"/>
      <w:numFmt w:val="decimal"/>
      <w:lvlText w:val="%7."/>
      <w:lvlJc w:val="left"/>
      <w:pPr>
        <w:ind w:left="5729" w:hanging="360"/>
      </w:pPr>
    </w:lvl>
    <w:lvl w:ilvl="7" w:tplc="38090019" w:tentative="1">
      <w:start w:val="1"/>
      <w:numFmt w:val="lowerLetter"/>
      <w:lvlText w:val="%8."/>
      <w:lvlJc w:val="left"/>
      <w:pPr>
        <w:ind w:left="6449" w:hanging="360"/>
      </w:pPr>
    </w:lvl>
    <w:lvl w:ilvl="8" w:tplc="3809001B" w:tentative="1">
      <w:start w:val="1"/>
      <w:numFmt w:val="lowerRoman"/>
      <w:lvlText w:val="%9."/>
      <w:lvlJc w:val="right"/>
      <w:pPr>
        <w:ind w:left="7169" w:hanging="180"/>
      </w:pPr>
    </w:lvl>
  </w:abstractNum>
  <w:abstractNum w:abstractNumId="41" w15:restartNumberingAfterBreak="0">
    <w:nsid w:val="751A26C7"/>
    <w:multiLevelType w:val="hybridMultilevel"/>
    <w:tmpl w:val="08B4621E"/>
    <w:lvl w:ilvl="0" w:tplc="0150D7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7F37FFE"/>
    <w:multiLevelType w:val="multilevel"/>
    <w:tmpl w:val="F2C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538DE"/>
    <w:multiLevelType w:val="hybridMultilevel"/>
    <w:tmpl w:val="D8B29D16"/>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8B5101B"/>
    <w:multiLevelType w:val="hybridMultilevel"/>
    <w:tmpl w:val="44DCFF70"/>
    <w:lvl w:ilvl="0" w:tplc="D0EECD0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5" w15:restartNumberingAfterBreak="0">
    <w:nsid w:val="78C97EA3"/>
    <w:multiLevelType w:val="hybridMultilevel"/>
    <w:tmpl w:val="24B6C4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8FA5B56"/>
    <w:multiLevelType w:val="hybridMultilevel"/>
    <w:tmpl w:val="7BCEF9F0"/>
    <w:lvl w:ilvl="0" w:tplc="DB2CBF1E">
      <w:start w:val="5"/>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7E747E0A"/>
    <w:multiLevelType w:val="hybridMultilevel"/>
    <w:tmpl w:val="2046A482"/>
    <w:lvl w:ilvl="0" w:tplc="DF264442">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059133731">
    <w:abstractNumId w:val="10"/>
  </w:num>
  <w:num w:numId="2" w16cid:durableId="217860902">
    <w:abstractNumId w:val="27"/>
  </w:num>
  <w:num w:numId="3" w16cid:durableId="886452600">
    <w:abstractNumId w:val="0"/>
  </w:num>
  <w:num w:numId="4" w16cid:durableId="318925686">
    <w:abstractNumId w:val="25"/>
  </w:num>
  <w:num w:numId="5" w16cid:durableId="1169100731">
    <w:abstractNumId w:val="19"/>
  </w:num>
  <w:num w:numId="6" w16cid:durableId="1249777614">
    <w:abstractNumId w:val="41"/>
  </w:num>
  <w:num w:numId="7" w16cid:durableId="921450068">
    <w:abstractNumId w:val="44"/>
  </w:num>
  <w:num w:numId="8" w16cid:durableId="259796982">
    <w:abstractNumId w:val="35"/>
  </w:num>
  <w:num w:numId="9" w16cid:durableId="1304846103">
    <w:abstractNumId w:val="12"/>
  </w:num>
  <w:num w:numId="10" w16cid:durableId="1351493718">
    <w:abstractNumId w:val="13"/>
  </w:num>
  <w:num w:numId="11" w16cid:durableId="766312669">
    <w:abstractNumId w:val="26"/>
  </w:num>
  <w:num w:numId="12" w16cid:durableId="1325470669">
    <w:abstractNumId w:val="21"/>
  </w:num>
  <w:num w:numId="13" w16cid:durableId="1451432040">
    <w:abstractNumId w:val="9"/>
  </w:num>
  <w:num w:numId="14" w16cid:durableId="105076336">
    <w:abstractNumId w:val="42"/>
  </w:num>
  <w:num w:numId="15" w16cid:durableId="1009136432">
    <w:abstractNumId w:val="47"/>
  </w:num>
  <w:num w:numId="16" w16cid:durableId="748237415">
    <w:abstractNumId w:val="22"/>
  </w:num>
  <w:num w:numId="17" w16cid:durableId="1335034317">
    <w:abstractNumId w:val="5"/>
  </w:num>
  <w:num w:numId="18" w16cid:durableId="517740726">
    <w:abstractNumId w:val="7"/>
  </w:num>
  <w:num w:numId="19" w16cid:durableId="1235972682">
    <w:abstractNumId w:val="14"/>
  </w:num>
  <w:num w:numId="20" w16cid:durableId="2094933196">
    <w:abstractNumId w:val="11"/>
  </w:num>
  <w:num w:numId="21" w16cid:durableId="1709135620">
    <w:abstractNumId w:val="43"/>
  </w:num>
  <w:num w:numId="22" w16cid:durableId="1728020370">
    <w:abstractNumId w:val="28"/>
  </w:num>
  <w:num w:numId="23" w16cid:durableId="1639528965">
    <w:abstractNumId w:val="34"/>
  </w:num>
  <w:num w:numId="24" w16cid:durableId="466357111">
    <w:abstractNumId w:val="30"/>
  </w:num>
  <w:num w:numId="25" w16cid:durableId="1393429964">
    <w:abstractNumId w:val="3"/>
  </w:num>
  <w:num w:numId="26" w16cid:durableId="1535921555">
    <w:abstractNumId w:val="40"/>
  </w:num>
  <w:num w:numId="27" w16cid:durableId="1519346739">
    <w:abstractNumId w:val="20"/>
  </w:num>
  <w:num w:numId="28" w16cid:durableId="2018773905">
    <w:abstractNumId w:val="23"/>
  </w:num>
  <w:num w:numId="29" w16cid:durableId="1607615538">
    <w:abstractNumId w:val="31"/>
  </w:num>
  <w:num w:numId="30" w16cid:durableId="1574510643">
    <w:abstractNumId w:val="18"/>
  </w:num>
  <w:num w:numId="31" w16cid:durableId="277563268">
    <w:abstractNumId w:val="1"/>
  </w:num>
  <w:num w:numId="32" w16cid:durableId="1209218875">
    <w:abstractNumId w:val="39"/>
  </w:num>
  <w:num w:numId="33" w16cid:durableId="1638410947">
    <w:abstractNumId w:val="16"/>
  </w:num>
  <w:num w:numId="34" w16cid:durableId="1051345508">
    <w:abstractNumId w:val="36"/>
  </w:num>
  <w:num w:numId="35" w16cid:durableId="496187224">
    <w:abstractNumId w:val="46"/>
  </w:num>
  <w:num w:numId="36" w16cid:durableId="141041623">
    <w:abstractNumId w:val="33"/>
  </w:num>
  <w:num w:numId="37" w16cid:durableId="1278216269">
    <w:abstractNumId w:val="15"/>
  </w:num>
  <w:num w:numId="38" w16cid:durableId="712508721">
    <w:abstractNumId w:val="17"/>
  </w:num>
  <w:num w:numId="39" w16cid:durableId="1769084745">
    <w:abstractNumId w:val="37"/>
  </w:num>
  <w:num w:numId="40" w16cid:durableId="1462650854">
    <w:abstractNumId w:val="29"/>
  </w:num>
  <w:num w:numId="41" w16cid:durableId="1776748251">
    <w:abstractNumId w:val="4"/>
  </w:num>
  <w:num w:numId="42" w16cid:durableId="715785032">
    <w:abstractNumId w:val="2"/>
  </w:num>
  <w:num w:numId="43" w16cid:durableId="1021517173">
    <w:abstractNumId w:val="24"/>
  </w:num>
  <w:num w:numId="44" w16cid:durableId="1863936220">
    <w:abstractNumId w:val="6"/>
  </w:num>
  <w:num w:numId="45" w16cid:durableId="36124892">
    <w:abstractNumId w:val="8"/>
  </w:num>
  <w:num w:numId="46" w16cid:durableId="1501237122">
    <w:abstractNumId w:val="45"/>
  </w:num>
  <w:num w:numId="47" w16cid:durableId="1283882712">
    <w:abstractNumId w:val="38"/>
  </w:num>
  <w:num w:numId="48" w16cid:durableId="12957149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3"/>
    <w:rsid w:val="000144C3"/>
    <w:rsid w:val="0003016C"/>
    <w:rsid w:val="00031E26"/>
    <w:rsid w:val="00041E49"/>
    <w:rsid w:val="00046BF0"/>
    <w:rsid w:val="000556D4"/>
    <w:rsid w:val="00060AA4"/>
    <w:rsid w:val="00067644"/>
    <w:rsid w:val="000715E1"/>
    <w:rsid w:val="000821D7"/>
    <w:rsid w:val="0008749B"/>
    <w:rsid w:val="00092E10"/>
    <w:rsid w:val="00093ACB"/>
    <w:rsid w:val="000A3B1F"/>
    <w:rsid w:val="000A6155"/>
    <w:rsid w:val="000A6EAB"/>
    <w:rsid w:val="000A785C"/>
    <w:rsid w:val="000B20AC"/>
    <w:rsid w:val="000B3B12"/>
    <w:rsid w:val="000B7292"/>
    <w:rsid w:val="000C5613"/>
    <w:rsid w:val="000D7AD7"/>
    <w:rsid w:val="000E5FC6"/>
    <w:rsid w:val="000F701B"/>
    <w:rsid w:val="001012A2"/>
    <w:rsid w:val="00102EFB"/>
    <w:rsid w:val="001063E8"/>
    <w:rsid w:val="001123AF"/>
    <w:rsid w:val="00113245"/>
    <w:rsid w:val="001265DC"/>
    <w:rsid w:val="00127162"/>
    <w:rsid w:val="00135C39"/>
    <w:rsid w:val="00140D9E"/>
    <w:rsid w:val="0014412A"/>
    <w:rsid w:val="00154D06"/>
    <w:rsid w:val="0016202D"/>
    <w:rsid w:val="0017724C"/>
    <w:rsid w:val="00177E0E"/>
    <w:rsid w:val="00180F26"/>
    <w:rsid w:val="00183518"/>
    <w:rsid w:val="00191C40"/>
    <w:rsid w:val="00194CE3"/>
    <w:rsid w:val="0019794C"/>
    <w:rsid w:val="001A48A5"/>
    <w:rsid w:val="001A5083"/>
    <w:rsid w:val="001A7AA2"/>
    <w:rsid w:val="001B1C19"/>
    <w:rsid w:val="001B2DEA"/>
    <w:rsid w:val="001C0A50"/>
    <w:rsid w:val="001D25C2"/>
    <w:rsid w:val="001D2AF9"/>
    <w:rsid w:val="001E7AB7"/>
    <w:rsid w:val="001F0000"/>
    <w:rsid w:val="001F0362"/>
    <w:rsid w:val="001F296D"/>
    <w:rsid w:val="0020449E"/>
    <w:rsid w:val="00220B4B"/>
    <w:rsid w:val="002225FB"/>
    <w:rsid w:val="00231930"/>
    <w:rsid w:val="00236BB3"/>
    <w:rsid w:val="002419B4"/>
    <w:rsid w:val="002429BA"/>
    <w:rsid w:val="00245A16"/>
    <w:rsid w:val="00246B86"/>
    <w:rsid w:val="00247492"/>
    <w:rsid w:val="00256C0D"/>
    <w:rsid w:val="002630F5"/>
    <w:rsid w:val="002651D4"/>
    <w:rsid w:val="00265757"/>
    <w:rsid w:val="002822D5"/>
    <w:rsid w:val="00282F34"/>
    <w:rsid w:val="002925AE"/>
    <w:rsid w:val="0029387D"/>
    <w:rsid w:val="0029758D"/>
    <w:rsid w:val="002A36ED"/>
    <w:rsid w:val="002A415C"/>
    <w:rsid w:val="002A6D91"/>
    <w:rsid w:val="002B07D0"/>
    <w:rsid w:val="002B60C1"/>
    <w:rsid w:val="002C1EE2"/>
    <w:rsid w:val="002C7EEB"/>
    <w:rsid w:val="002D3DDC"/>
    <w:rsid w:val="002D41D4"/>
    <w:rsid w:val="002D5EF0"/>
    <w:rsid w:val="002E211A"/>
    <w:rsid w:val="002E7854"/>
    <w:rsid w:val="002F32F3"/>
    <w:rsid w:val="00316C59"/>
    <w:rsid w:val="003209C5"/>
    <w:rsid w:val="00321A89"/>
    <w:rsid w:val="00322428"/>
    <w:rsid w:val="003315B9"/>
    <w:rsid w:val="00332B72"/>
    <w:rsid w:val="00335060"/>
    <w:rsid w:val="003419EF"/>
    <w:rsid w:val="00341BC7"/>
    <w:rsid w:val="00345CB8"/>
    <w:rsid w:val="00345F59"/>
    <w:rsid w:val="00347314"/>
    <w:rsid w:val="0035098C"/>
    <w:rsid w:val="003535CF"/>
    <w:rsid w:val="00355FD7"/>
    <w:rsid w:val="00367F78"/>
    <w:rsid w:val="00370665"/>
    <w:rsid w:val="00371AA7"/>
    <w:rsid w:val="003724FC"/>
    <w:rsid w:val="00382F98"/>
    <w:rsid w:val="00383084"/>
    <w:rsid w:val="00391171"/>
    <w:rsid w:val="00394077"/>
    <w:rsid w:val="003A1DE2"/>
    <w:rsid w:val="003D63A1"/>
    <w:rsid w:val="003E61FF"/>
    <w:rsid w:val="003E6BF7"/>
    <w:rsid w:val="003E7644"/>
    <w:rsid w:val="003F0AD6"/>
    <w:rsid w:val="003F0C8E"/>
    <w:rsid w:val="003F0FBE"/>
    <w:rsid w:val="0040784C"/>
    <w:rsid w:val="00410DAD"/>
    <w:rsid w:val="004122F4"/>
    <w:rsid w:val="00415313"/>
    <w:rsid w:val="0042388D"/>
    <w:rsid w:val="00425FDC"/>
    <w:rsid w:val="00426800"/>
    <w:rsid w:val="004355B7"/>
    <w:rsid w:val="0043666E"/>
    <w:rsid w:val="00436E5B"/>
    <w:rsid w:val="00440DAD"/>
    <w:rsid w:val="004412A8"/>
    <w:rsid w:val="00466C11"/>
    <w:rsid w:val="00470398"/>
    <w:rsid w:val="004703F0"/>
    <w:rsid w:val="0047357F"/>
    <w:rsid w:val="00482719"/>
    <w:rsid w:val="004901BF"/>
    <w:rsid w:val="00491D53"/>
    <w:rsid w:val="004920AC"/>
    <w:rsid w:val="004A042A"/>
    <w:rsid w:val="004B7EA9"/>
    <w:rsid w:val="004C7FC4"/>
    <w:rsid w:val="004D44BF"/>
    <w:rsid w:val="004D4844"/>
    <w:rsid w:val="004D4DF6"/>
    <w:rsid w:val="004D4DFB"/>
    <w:rsid w:val="004E0078"/>
    <w:rsid w:val="004E0871"/>
    <w:rsid w:val="004E4C3F"/>
    <w:rsid w:val="004F2DBE"/>
    <w:rsid w:val="004F38BE"/>
    <w:rsid w:val="00500C08"/>
    <w:rsid w:val="00500DC0"/>
    <w:rsid w:val="005046E5"/>
    <w:rsid w:val="00507CE2"/>
    <w:rsid w:val="00512E96"/>
    <w:rsid w:val="00525C6F"/>
    <w:rsid w:val="005350F4"/>
    <w:rsid w:val="00540056"/>
    <w:rsid w:val="00540F3B"/>
    <w:rsid w:val="00547A59"/>
    <w:rsid w:val="00547A6A"/>
    <w:rsid w:val="00551F65"/>
    <w:rsid w:val="005616EB"/>
    <w:rsid w:val="0056188D"/>
    <w:rsid w:val="005646BE"/>
    <w:rsid w:val="00570387"/>
    <w:rsid w:val="00573865"/>
    <w:rsid w:val="00573889"/>
    <w:rsid w:val="00574AAE"/>
    <w:rsid w:val="00596FCB"/>
    <w:rsid w:val="005A0964"/>
    <w:rsid w:val="005B1039"/>
    <w:rsid w:val="005B3317"/>
    <w:rsid w:val="005C2927"/>
    <w:rsid w:val="005C6EC0"/>
    <w:rsid w:val="005D2A9E"/>
    <w:rsid w:val="005D3A7A"/>
    <w:rsid w:val="005D4251"/>
    <w:rsid w:val="005D4C58"/>
    <w:rsid w:val="005D602F"/>
    <w:rsid w:val="005E3B12"/>
    <w:rsid w:val="005E5B0D"/>
    <w:rsid w:val="005E7CD2"/>
    <w:rsid w:val="005F1CEB"/>
    <w:rsid w:val="005F355F"/>
    <w:rsid w:val="005F5B0A"/>
    <w:rsid w:val="00602C01"/>
    <w:rsid w:val="006169C3"/>
    <w:rsid w:val="0062691C"/>
    <w:rsid w:val="006269D1"/>
    <w:rsid w:val="00630A93"/>
    <w:rsid w:val="00633D0E"/>
    <w:rsid w:val="00634184"/>
    <w:rsid w:val="0064055E"/>
    <w:rsid w:val="00646493"/>
    <w:rsid w:val="00656F93"/>
    <w:rsid w:val="00671978"/>
    <w:rsid w:val="00673BB1"/>
    <w:rsid w:val="00681596"/>
    <w:rsid w:val="006950DD"/>
    <w:rsid w:val="006B3875"/>
    <w:rsid w:val="006C14DB"/>
    <w:rsid w:val="006C1FA5"/>
    <w:rsid w:val="006C7330"/>
    <w:rsid w:val="006D147E"/>
    <w:rsid w:val="006D5993"/>
    <w:rsid w:val="006E361D"/>
    <w:rsid w:val="006E62FC"/>
    <w:rsid w:val="006E793D"/>
    <w:rsid w:val="006F0C14"/>
    <w:rsid w:val="006F0E3F"/>
    <w:rsid w:val="006F37C4"/>
    <w:rsid w:val="00700C7B"/>
    <w:rsid w:val="007251D8"/>
    <w:rsid w:val="00740E22"/>
    <w:rsid w:val="00741298"/>
    <w:rsid w:val="007430D7"/>
    <w:rsid w:val="0074634D"/>
    <w:rsid w:val="0075028F"/>
    <w:rsid w:val="007638AA"/>
    <w:rsid w:val="00764D57"/>
    <w:rsid w:val="00774DCB"/>
    <w:rsid w:val="00777CFA"/>
    <w:rsid w:val="00783A79"/>
    <w:rsid w:val="007A045E"/>
    <w:rsid w:val="007A207F"/>
    <w:rsid w:val="007A237B"/>
    <w:rsid w:val="007A3AAE"/>
    <w:rsid w:val="007A4531"/>
    <w:rsid w:val="007A5625"/>
    <w:rsid w:val="007B1E8C"/>
    <w:rsid w:val="007B5611"/>
    <w:rsid w:val="007B6265"/>
    <w:rsid w:val="007B78A8"/>
    <w:rsid w:val="007C6613"/>
    <w:rsid w:val="007D4F60"/>
    <w:rsid w:val="007D6BDD"/>
    <w:rsid w:val="007E71A4"/>
    <w:rsid w:val="007E7AA3"/>
    <w:rsid w:val="007F1960"/>
    <w:rsid w:val="007F76EC"/>
    <w:rsid w:val="008031E3"/>
    <w:rsid w:val="00815930"/>
    <w:rsid w:val="00817D53"/>
    <w:rsid w:val="008228A8"/>
    <w:rsid w:val="00823265"/>
    <w:rsid w:val="008258BC"/>
    <w:rsid w:val="00830AAA"/>
    <w:rsid w:val="00841869"/>
    <w:rsid w:val="00844886"/>
    <w:rsid w:val="0084781A"/>
    <w:rsid w:val="0086063E"/>
    <w:rsid w:val="0086071E"/>
    <w:rsid w:val="008753CA"/>
    <w:rsid w:val="0088015D"/>
    <w:rsid w:val="008818A5"/>
    <w:rsid w:val="008917A0"/>
    <w:rsid w:val="00895069"/>
    <w:rsid w:val="008A21F3"/>
    <w:rsid w:val="008A2477"/>
    <w:rsid w:val="008B0A82"/>
    <w:rsid w:val="008B0FE0"/>
    <w:rsid w:val="008B3E6A"/>
    <w:rsid w:val="008B666F"/>
    <w:rsid w:val="008C4B6B"/>
    <w:rsid w:val="008C7F95"/>
    <w:rsid w:val="008D19C5"/>
    <w:rsid w:val="008D605E"/>
    <w:rsid w:val="008D6C51"/>
    <w:rsid w:val="008E1BAA"/>
    <w:rsid w:val="008E47BD"/>
    <w:rsid w:val="008E7316"/>
    <w:rsid w:val="008F7721"/>
    <w:rsid w:val="009005D8"/>
    <w:rsid w:val="00900A3C"/>
    <w:rsid w:val="0091688D"/>
    <w:rsid w:val="00916F0A"/>
    <w:rsid w:val="00917B7F"/>
    <w:rsid w:val="00920945"/>
    <w:rsid w:val="009277F3"/>
    <w:rsid w:val="00947339"/>
    <w:rsid w:val="0094788C"/>
    <w:rsid w:val="00957BE6"/>
    <w:rsid w:val="009624D8"/>
    <w:rsid w:val="00962F33"/>
    <w:rsid w:val="00964794"/>
    <w:rsid w:val="00974D29"/>
    <w:rsid w:val="0097678B"/>
    <w:rsid w:val="009850BC"/>
    <w:rsid w:val="00985B6C"/>
    <w:rsid w:val="00991B50"/>
    <w:rsid w:val="009B3B3A"/>
    <w:rsid w:val="009C42BB"/>
    <w:rsid w:val="009D65F3"/>
    <w:rsid w:val="009E1DE8"/>
    <w:rsid w:val="009E58EA"/>
    <w:rsid w:val="009F7D1F"/>
    <w:rsid w:val="00A020E2"/>
    <w:rsid w:val="00A10908"/>
    <w:rsid w:val="00A13289"/>
    <w:rsid w:val="00A13C24"/>
    <w:rsid w:val="00A13C5A"/>
    <w:rsid w:val="00A157FE"/>
    <w:rsid w:val="00A22309"/>
    <w:rsid w:val="00A323F6"/>
    <w:rsid w:val="00A34640"/>
    <w:rsid w:val="00A60932"/>
    <w:rsid w:val="00A72CE5"/>
    <w:rsid w:val="00A837AA"/>
    <w:rsid w:val="00A83996"/>
    <w:rsid w:val="00A86C2F"/>
    <w:rsid w:val="00A947F9"/>
    <w:rsid w:val="00A94C7B"/>
    <w:rsid w:val="00AA13C7"/>
    <w:rsid w:val="00AB0B9D"/>
    <w:rsid w:val="00AB2F8C"/>
    <w:rsid w:val="00AB3B6E"/>
    <w:rsid w:val="00AB689E"/>
    <w:rsid w:val="00AC140A"/>
    <w:rsid w:val="00AC7BC0"/>
    <w:rsid w:val="00AD15FD"/>
    <w:rsid w:val="00AD1861"/>
    <w:rsid w:val="00AD334B"/>
    <w:rsid w:val="00AD5339"/>
    <w:rsid w:val="00AD5E9D"/>
    <w:rsid w:val="00B0059D"/>
    <w:rsid w:val="00B1019A"/>
    <w:rsid w:val="00B36A70"/>
    <w:rsid w:val="00B602BD"/>
    <w:rsid w:val="00B72D80"/>
    <w:rsid w:val="00B7602F"/>
    <w:rsid w:val="00B8023C"/>
    <w:rsid w:val="00B975BE"/>
    <w:rsid w:val="00BA3606"/>
    <w:rsid w:val="00BB1E2E"/>
    <w:rsid w:val="00BC18A8"/>
    <w:rsid w:val="00BD4FB8"/>
    <w:rsid w:val="00BE4FE9"/>
    <w:rsid w:val="00BE6BD4"/>
    <w:rsid w:val="00BF0138"/>
    <w:rsid w:val="00BF2F36"/>
    <w:rsid w:val="00C01D3B"/>
    <w:rsid w:val="00C01D83"/>
    <w:rsid w:val="00C02DCF"/>
    <w:rsid w:val="00C04CC2"/>
    <w:rsid w:val="00C24460"/>
    <w:rsid w:val="00C33508"/>
    <w:rsid w:val="00C34CE4"/>
    <w:rsid w:val="00C37389"/>
    <w:rsid w:val="00C4077D"/>
    <w:rsid w:val="00C42698"/>
    <w:rsid w:val="00C50149"/>
    <w:rsid w:val="00C54F16"/>
    <w:rsid w:val="00C70657"/>
    <w:rsid w:val="00C74810"/>
    <w:rsid w:val="00C80262"/>
    <w:rsid w:val="00C84CD5"/>
    <w:rsid w:val="00C911C4"/>
    <w:rsid w:val="00CA35CA"/>
    <w:rsid w:val="00CA56DC"/>
    <w:rsid w:val="00CB6441"/>
    <w:rsid w:val="00CC1C38"/>
    <w:rsid w:val="00CF18FA"/>
    <w:rsid w:val="00CF2BCD"/>
    <w:rsid w:val="00CF649D"/>
    <w:rsid w:val="00CF6A7C"/>
    <w:rsid w:val="00D10B03"/>
    <w:rsid w:val="00D14EBE"/>
    <w:rsid w:val="00D1621A"/>
    <w:rsid w:val="00D16B21"/>
    <w:rsid w:val="00D25EAE"/>
    <w:rsid w:val="00D37CD7"/>
    <w:rsid w:val="00D4252A"/>
    <w:rsid w:val="00D4608B"/>
    <w:rsid w:val="00D500C0"/>
    <w:rsid w:val="00D63513"/>
    <w:rsid w:val="00D6405E"/>
    <w:rsid w:val="00D6513E"/>
    <w:rsid w:val="00D65776"/>
    <w:rsid w:val="00D77671"/>
    <w:rsid w:val="00D86A46"/>
    <w:rsid w:val="00D93A95"/>
    <w:rsid w:val="00DA56C8"/>
    <w:rsid w:val="00DA78FE"/>
    <w:rsid w:val="00DB7419"/>
    <w:rsid w:val="00DD5102"/>
    <w:rsid w:val="00DE2AA0"/>
    <w:rsid w:val="00DE2AA6"/>
    <w:rsid w:val="00DE3E9A"/>
    <w:rsid w:val="00DE7012"/>
    <w:rsid w:val="00DF34B8"/>
    <w:rsid w:val="00DF3DB3"/>
    <w:rsid w:val="00DF6AD9"/>
    <w:rsid w:val="00DF770E"/>
    <w:rsid w:val="00E0128F"/>
    <w:rsid w:val="00E04295"/>
    <w:rsid w:val="00E07222"/>
    <w:rsid w:val="00E21D2E"/>
    <w:rsid w:val="00E3103E"/>
    <w:rsid w:val="00E42764"/>
    <w:rsid w:val="00E4798D"/>
    <w:rsid w:val="00E6048F"/>
    <w:rsid w:val="00E71483"/>
    <w:rsid w:val="00E73AFD"/>
    <w:rsid w:val="00E80A36"/>
    <w:rsid w:val="00E915DB"/>
    <w:rsid w:val="00E93520"/>
    <w:rsid w:val="00EA0D57"/>
    <w:rsid w:val="00EB46ED"/>
    <w:rsid w:val="00EC37BC"/>
    <w:rsid w:val="00ED5CC7"/>
    <w:rsid w:val="00EE2CBD"/>
    <w:rsid w:val="00EF06B0"/>
    <w:rsid w:val="00EF3876"/>
    <w:rsid w:val="00EF5837"/>
    <w:rsid w:val="00EF6CCE"/>
    <w:rsid w:val="00F06A3C"/>
    <w:rsid w:val="00F07149"/>
    <w:rsid w:val="00F12F78"/>
    <w:rsid w:val="00F136D2"/>
    <w:rsid w:val="00F14501"/>
    <w:rsid w:val="00F32095"/>
    <w:rsid w:val="00F324E4"/>
    <w:rsid w:val="00F37834"/>
    <w:rsid w:val="00F401F3"/>
    <w:rsid w:val="00F50192"/>
    <w:rsid w:val="00F509FF"/>
    <w:rsid w:val="00F5665A"/>
    <w:rsid w:val="00F62535"/>
    <w:rsid w:val="00F70D6D"/>
    <w:rsid w:val="00F72595"/>
    <w:rsid w:val="00F817CE"/>
    <w:rsid w:val="00F84073"/>
    <w:rsid w:val="00F848A7"/>
    <w:rsid w:val="00F87CD6"/>
    <w:rsid w:val="00FB3445"/>
    <w:rsid w:val="00FB5635"/>
    <w:rsid w:val="00FC44CB"/>
    <w:rsid w:val="00FD0C21"/>
    <w:rsid w:val="00FE0D54"/>
    <w:rsid w:val="00FE421F"/>
    <w:rsid w:val="00FE5484"/>
    <w:rsid w:val="00FF040E"/>
    <w:rsid w:val="00FF1962"/>
    <w:rsid w:val="00FF38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98EA"/>
  <w15:docId w15:val="{B6C31434-3D95-41D5-B0F5-0D607DA6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aliases w:val="Body of text"/>
    <w:basedOn w:val="Normal"/>
    <w:link w:val="ListParagraphChar"/>
    <w:uiPriority w:val="34"/>
    <w:qFormat/>
    <w:rsid w:val="006E1698"/>
    <w:pPr>
      <w:ind w:left="720"/>
      <w:contextualSpacing/>
    </w:pPr>
    <w:rPr>
      <w:lang w:val="id-I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93E96"/>
    <w:rPr>
      <w:color w:val="605E5C"/>
      <w:shd w:val="clear" w:color="auto" w:fill="E1DFDD"/>
    </w:rPr>
  </w:style>
  <w:style w:type="paragraph" w:styleId="NormalWeb">
    <w:name w:val="Normal (Web)"/>
    <w:basedOn w:val="Normal"/>
    <w:uiPriority w:val="99"/>
    <w:unhideWhenUsed/>
    <w:rsid w:val="006953AE"/>
    <w:pPr>
      <w:spacing w:before="100" w:beforeAutospacing="1" w:after="100" w:afterAutospacing="1" w:line="240" w:lineRule="auto"/>
    </w:pPr>
    <w:rPr>
      <w:rFonts w:ascii="Times New Roman" w:eastAsia="Times New Roman" w:hAnsi="Times New Roman" w:cs="Times New Roman"/>
      <w:sz w:val="24"/>
      <w:szCs w:val="24"/>
      <w:lang w:val="en-ID"/>
    </w:r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paragraph" w:customStyle="1" w:styleId="isselectedend">
    <w:name w:val="isselectedend"/>
    <w:basedOn w:val="Normal"/>
    <w:rsid w:val="00DF770E"/>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DF770E"/>
    <w:rPr>
      <w:i/>
      <w:iCs/>
    </w:rPr>
  </w:style>
  <w:style w:type="character" w:styleId="Strong">
    <w:name w:val="Strong"/>
    <w:basedOn w:val="DefaultParagraphFont"/>
    <w:uiPriority w:val="22"/>
    <w:qFormat/>
    <w:rsid w:val="002A36ED"/>
    <w:rPr>
      <w:b/>
      <w:bCs/>
    </w:rPr>
  </w:style>
  <w:style w:type="paragraph" w:customStyle="1" w:styleId="Normal1">
    <w:name w:val="Normal1"/>
    <w:rsid w:val="005B3317"/>
    <w:pPr>
      <w:spacing w:after="160" w:line="259" w:lineRule="auto"/>
    </w:pPr>
    <w:rPr>
      <w:rFonts w:asciiTheme="minorHAnsi" w:eastAsiaTheme="minorEastAsia" w:hAnsiTheme="minorHAnsi" w:cstheme="minorBidi"/>
      <w:lang w:val="id-ID" w:eastAsia="en-US"/>
    </w:rPr>
  </w:style>
  <w:style w:type="character" w:customStyle="1" w:styleId="ListParagraphChar">
    <w:name w:val="List Paragraph Char"/>
    <w:aliases w:val="Body of text Char"/>
    <w:link w:val="ListParagraph"/>
    <w:uiPriority w:val="34"/>
    <w:locked/>
    <w:rsid w:val="00DE2AA6"/>
    <w:rPr>
      <w:lang w:val="id-ID"/>
    </w:rPr>
  </w:style>
  <w:style w:type="paragraph" w:styleId="BodyText">
    <w:name w:val="Body Text"/>
    <w:basedOn w:val="Normal"/>
    <w:link w:val="BodyTextChar"/>
    <w:uiPriority w:val="99"/>
    <w:unhideWhenUsed/>
    <w:rsid w:val="00DE2AA6"/>
    <w:pPr>
      <w:spacing w:after="120" w:line="259"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DE2AA6"/>
    <w:rPr>
      <w:rFonts w:ascii="Times New Roman" w:eastAsia="Times New Roman" w:hAnsi="Times New Roman" w:cs="Times New Roman"/>
      <w:sz w:val="24"/>
      <w:szCs w:val="24"/>
      <w:lang w:val="id-ID" w:eastAsia="id-ID"/>
    </w:rPr>
  </w:style>
  <w:style w:type="paragraph" w:styleId="Bibliography">
    <w:name w:val="Bibliography"/>
    <w:basedOn w:val="Normal"/>
    <w:next w:val="Normal"/>
    <w:uiPriority w:val="37"/>
    <w:semiHidden/>
    <w:unhideWhenUsed/>
    <w:rsid w:val="0037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21269">
      <w:bodyDiv w:val="1"/>
      <w:marLeft w:val="0"/>
      <w:marRight w:val="0"/>
      <w:marTop w:val="0"/>
      <w:marBottom w:val="0"/>
      <w:divBdr>
        <w:top w:val="none" w:sz="0" w:space="0" w:color="auto"/>
        <w:left w:val="none" w:sz="0" w:space="0" w:color="auto"/>
        <w:bottom w:val="none" w:sz="0" w:space="0" w:color="auto"/>
        <w:right w:val="none" w:sz="0" w:space="0" w:color="auto"/>
      </w:divBdr>
    </w:div>
    <w:div w:id="633292361">
      <w:bodyDiv w:val="1"/>
      <w:marLeft w:val="0"/>
      <w:marRight w:val="0"/>
      <w:marTop w:val="0"/>
      <w:marBottom w:val="0"/>
      <w:divBdr>
        <w:top w:val="none" w:sz="0" w:space="0" w:color="auto"/>
        <w:left w:val="none" w:sz="0" w:space="0" w:color="auto"/>
        <w:bottom w:val="none" w:sz="0" w:space="0" w:color="auto"/>
        <w:right w:val="none" w:sz="0" w:space="0" w:color="auto"/>
      </w:divBdr>
    </w:div>
    <w:div w:id="913203572">
      <w:bodyDiv w:val="1"/>
      <w:marLeft w:val="0"/>
      <w:marRight w:val="0"/>
      <w:marTop w:val="0"/>
      <w:marBottom w:val="0"/>
      <w:divBdr>
        <w:top w:val="none" w:sz="0" w:space="0" w:color="auto"/>
        <w:left w:val="none" w:sz="0" w:space="0" w:color="auto"/>
        <w:bottom w:val="none" w:sz="0" w:space="0" w:color="auto"/>
        <w:right w:val="none" w:sz="0" w:space="0" w:color="auto"/>
      </w:divBdr>
    </w:div>
    <w:div w:id="1253707552">
      <w:bodyDiv w:val="1"/>
      <w:marLeft w:val="0"/>
      <w:marRight w:val="0"/>
      <w:marTop w:val="0"/>
      <w:marBottom w:val="0"/>
      <w:divBdr>
        <w:top w:val="none" w:sz="0" w:space="0" w:color="auto"/>
        <w:left w:val="none" w:sz="0" w:space="0" w:color="auto"/>
        <w:bottom w:val="none" w:sz="0" w:space="0" w:color="auto"/>
        <w:right w:val="none" w:sz="0" w:space="0" w:color="auto"/>
      </w:divBdr>
    </w:div>
    <w:div w:id="1307979058">
      <w:bodyDiv w:val="1"/>
      <w:marLeft w:val="0"/>
      <w:marRight w:val="0"/>
      <w:marTop w:val="0"/>
      <w:marBottom w:val="0"/>
      <w:divBdr>
        <w:top w:val="none" w:sz="0" w:space="0" w:color="auto"/>
        <w:left w:val="none" w:sz="0" w:space="0" w:color="auto"/>
        <w:bottom w:val="none" w:sz="0" w:space="0" w:color="auto"/>
        <w:right w:val="none" w:sz="0" w:space="0" w:color="auto"/>
      </w:divBdr>
    </w:div>
    <w:div w:id="1444105784">
      <w:bodyDiv w:val="1"/>
      <w:marLeft w:val="0"/>
      <w:marRight w:val="0"/>
      <w:marTop w:val="0"/>
      <w:marBottom w:val="0"/>
      <w:divBdr>
        <w:top w:val="none" w:sz="0" w:space="0" w:color="auto"/>
        <w:left w:val="none" w:sz="0" w:space="0" w:color="auto"/>
        <w:bottom w:val="none" w:sz="0" w:space="0" w:color="auto"/>
        <w:right w:val="none" w:sz="0" w:space="0" w:color="auto"/>
      </w:divBdr>
      <w:divsChild>
        <w:div w:id="184684597">
          <w:marLeft w:val="0"/>
          <w:marRight w:val="0"/>
          <w:marTop w:val="0"/>
          <w:marBottom w:val="0"/>
          <w:divBdr>
            <w:top w:val="none" w:sz="0" w:space="0" w:color="auto"/>
            <w:left w:val="none" w:sz="0" w:space="0" w:color="auto"/>
            <w:bottom w:val="none" w:sz="0" w:space="0" w:color="auto"/>
            <w:right w:val="none" w:sz="0" w:space="0" w:color="auto"/>
          </w:divBdr>
          <w:divsChild>
            <w:div w:id="235675177">
              <w:marLeft w:val="0"/>
              <w:marRight w:val="0"/>
              <w:marTop w:val="0"/>
              <w:marBottom w:val="0"/>
              <w:divBdr>
                <w:top w:val="none" w:sz="0" w:space="0" w:color="auto"/>
                <w:left w:val="none" w:sz="0" w:space="0" w:color="auto"/>
                <w:bottom w:val="none" w:sz="0" w:space="0" w:color="auto"/>
                <w:right w:val="none" w:sz="0" w:space="0" w:color="auto"/>
              </w:divBdr>
              <w:divsChild>
                <w:div w:id="1315837680">
                  <w:marLeft w:val="0"/>
                  <w:marRight w:val="0"/>
                  <w:marTop w:val="0"/>
                  <w:marBottom w:val="0"/>
                  <w:divBdr>
                    <w:top w:val="none" w:sz="0" w:space="0" w:color="auto"/>
                    <w:left w:val="none" w:sz="0" w:space="0" w:color="auto"/>
                    <w:bottom w:val="none" w:sz="0" w:space="0" w:color="auto"/>
                    <w:right w:val="none" w:sz="0" w:space="0" w:color="auto"/>
                  </w:divBdr>
                  <w:divsChild>
                    <w:div w:id="1225678790">
                      <w:marLeft w:val="0"/>
                      <w:marRight w:val="0"/>
                      <w:marTop w:val="0"/>
                      <w:marBottom w:val="0"/>
                      <w:divBdr>
                        <w:top w:val="none" w:sz="0" w:space="0" w:color="auto"/>
                        <w:left w:val="none" w:sz="0" w:space="0" w:color="auto"/>
                        <w:bottom w:val="none" w:sz="0" w:space="0" w:color="auto"/>
                        <w:right w:val="none" w:sz="0" w:space="0" w:color="auto"/>
                      </w:divBdr>
                      <w:divsChild>
                        <w:div w:id="994451420">
                          <w:marLeft w:val="0"/>
                          <w:marRight w:val="0"/>
                          <w:marTop w:val="0"/>
                          <w:marBottom w:val="0"/>
                          <w:divBdr>
                            <w:top w:val="none" w:sz="0" w:space="0" w:color="auto"/>
                            <w:left w:val="none" w:sz="0" w:space="0" w:color="auto"/>
                            <w:bottom w:val="none" w:sz="0" w:space="0" w:color="auto"/>
                            <w:right w:val="none" w:sz="0" w:space="0" w:color="auto"/>
                          </w:divBdr>
                          <w:divsChild>
                            <w:div w:id="17782411">
                              <w:marLeft w:val="0"/>
                              <w:marRight w:val="0"/>
                              <w:marTop w:val="0"/>
                              <w:marBottom w:val="0"/>
                              <w:divBdr>
                                <w:top w:val="none" w:sz="0" w:space="0" w:color="auto"/>
                                <w:left w:val="none" w:sz="0" w:space="0" w:color="auto"/>
                                <w:bottom w:val="none" w:sz="0" w:space="0" w:color="auto"/>
                                <w:right w:val="none" w:sz="0" w:space="0" w:color="auto"/>
                              </w:divBdr>
                              <w:divsChild>
                                <w:div w:id="2715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406998">
      <w:bodyDiv w:val="1"/>
      <w:marLeft w:val="0"/>
      <w:marRight w:val="0"/>
      <w:marTop w:val="0"/>
      <w:marBottom w:val="0"/>
      <w:divBdr>
        <w:top w:val="none" w:sz="0" w:space="0" w:color="auto"/>
        <w:left w:val="none" w:sz="0" w:space="0" w:color="auto"/>
        <w:bottom w:val="none" w:sz="0" w:space="0" w:color="auto"/>
        <w:right w:val="none" w:sz="0" w:space="0" w:color="auto"/>
      </w:divBdr>
      <w:divsChild>
        <w:div w:id="13985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9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852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085914">
      <w:bodyDiv w:val="1"/>
      <w:marLeft w:val="0"/>
      <w:marRight w:val="0"/>
      <w:marTop w:val="0"/>
      <w:marBottom w:val="0"/>
      <w:divBdr>
        <w:top w:val="none" w:sz="0" w:space="0" w:color="auto"/>
        <w:left w:val="none" w:sz="0" w:space="0" w:color="auto"/>
        <w:bottom w:val="none" w:sz="0" w:space="0" w:color="auto"/>
        <w:right w:val="none" w:sz="0" w:space="0" w:color="auto"/>
      </w:divBdr>
    </w:div>
    <w:div w:id="1817213587">
      <w:bodyDiv w:val="1"/>
      <w:marLeft w:val="0"/>
      <w:marRight w:val="0"/>
      <w:marTop w:val="0"/>
      <w:marBottom w:val="0"/>
      <w:divBdr>
        <w:top w:val="none" w:sz="0" w:space="0" w:color="auto"/>
        <w:left w:val="none" w:sz="0" w:space="0" w:color="auto"/>
        <w:bottom w:val="none" w:sz="0" w:space="0" w:color="auto"/>
        <w:right w:val="none" w:sz="0" w:space="0" w:color="auto"/>
      </w:divBdr>
    </w:div>
    <w:div w:id="190830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yangkat@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ushrp07@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yangka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iruzzahiyah123@gmail.com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kiLjneommcS5X/nuN8Dx7Z3WA==">CgMxLjAyCWguMzBqMHpsbDIIaC5namRneHM4AHIhMXl1VndZZ1daWU1IZ0RCLUZMdkNNVHBvVUN1ZUtHOGg3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3C8EB-BB46-4038-B24D-3B720679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12</Pages>
  <Words>5012</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ridho saleh silaban</cp:lastModifiedBy>
  <cp:revision>372</cp:revision>
  <dcterms:created xsi:type="dcterms:W3CDTF">2026-03-31T11:53:00Z</dcterms:created>
  <dcterms:modified xsi:type="dcterms:W3CDTF">2026-05-19T23:38:00Z</dcterms:modified>
</cp:coreProperties>
</file>